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CC1" w:rsidRDefault="004C1CC1" w:rsidP="004C1CC1">
      <w:pPr>
        <w:spacing w:after="0"/>
      </w:pPr>
    </w:p>
    <w:tbl>
      <w:tblPr>
        <w:tblW w:w="0" w:type="auto"/>
        <w:tblCellSpacing w:w="0" w:type="auto"/>
        <w:tblLook w:val="04A0" w:firstRow="1" w:lastRow="0" w:firstColumn="1" w:lastColumn="0" w:noHBand="0" w:noVBand="1"/>
      </w:tblPr>
      <w:tblGrid>
        <w:gridCol w:w="5673"/>
        <w:gridCol w:w="3682"/>
      </w:tblGrid>
      <w:tr w:rsidR="004C1CC1" w:rsidTr="00402F9A">
        <w:trPr>
          <w:trHeight w:val="30"/>
          <w:tblCellSpacing w:w="0" w:type="auto"/>
        </w:trPr>
        <w:tc>
          <w:tcPr>
            <w:tcW w:w="7780" w:type="dxa"/>
            <w:tcMar>
              <w:top w:w="15" w:type="dxa"/>
              <w:left w:w="15" w:type="dxa"/>
              <w:bottom w:w="15" w:type="dxa"/>
              <w:right w:w="15" w:type="dxa"/>
            </w:tcMar>
            <w:vAlign w:val="center"/>
          </w:tcPr>
          <w:p w:rsidR="004C1CC1" w:rsidRDefault="004C1CC1" w:rsidP="00402F9A">
            <w:pPr>
              <w:spacing w:after="0"/>
              <w:jc w:val="center"/>
            </w:pPr>
            <w:r>
              <w:rPr>
                <w:color w:val="000000"/>
                <w:sz w:val="20"/>
              </w:rPr>
              <w:t> </w:t>
            </w:r>
          </w:p>
        </w:tc>
        <w:tc>
          <w:tcPr>
            <w:tcW w:w="4600" w:type="dxa"/>
            <w:tcMar>
              <w:top w:w="15" w:type="dxa"/>
              <w:left w:w="15" w:type="dxa"/>
              <w:bottom w:w="15" w:type="dxa"/>
              <w:right w:w="15" w:type="dxa"/>
            </w:tcMar>
            <w:vAlign w:val="center"/>
          </w:tcPr>
          <w:p w:rsidR="004C1CC1" w:rsidRDefault="004C1CC1" w:rsidP="00402F9A">
            <w:pPr>
              <w:spacing w:after="0"/>
              <w:jc w:val="center"/>
            </w:pPr>
            <w:r>
              <w:rPr>
                <w:color w:val="000000"/>
                <w:sz w:val="20"/>
              </w:rPr>
              <w:t>Қазақстан Республикасы</w:t>
            </w:r>
            <w:r>
              <w:br/>
            </w:r>
            <w:r>
              <w:rPr>
                <w:color w:val="000000"/>
                <w:sz w:val="20"/>
              </w:rPr>
              <w:t>Ұлттық экономика министрінің</w:t>
            </w:r>
            <w:r>
              <w:br/>
            </w:r>
            <w:r>
              <w:rPr>
                <w:color w:val="000000"/>
                <w:sz w:val="20"/>
              </w:rPr>
              <w:t>2015 жылғы 20 наурыздағы</w:t>
            </w:r>
            <w:r>
              <w:br/>
            </w:r>
            <w:r>
              <w:rPr>
                <w:color w:val="000000"/>
                <w:sz w:val="20"/>
              </w:rPr>
              <w:t>№ 235 бұйрығына</w:t>
            </w:r>
            <w:r>
              <w:br/>
            </w:r>
            <w:r>
              <w:rPr>
                <w:color w:val="000000"/>
                <w:sz w:val="20"/>
              </w:rPr>
              <w:t>3-қосымша</w:t>
            </w:r>
          </w:p>
        </w:tc>
      </w:tr>
    </w:tbl>
    <w:p w:rsidR="004C1CC1" w:rsidRDefault="004C1CC1" w:rsidP="004C1CC1">
      <w:pPr>
        <w:spacing w:after="0"/>
      </w:pPr>
      <w:bookmarkStart w:id="0" w:name="z178"/>
      <w:r>
        <w:rPr>
          <w:b/>
          <w:color w:val="000000"/>
        </w:rPr>
        <w:t xml:space="preserve"> "Ағаштарды кесуге рұқсат беру" мемлекеттік кызмет көрсету қағидалары</w:t>
      </w:r>
    </w:p>
    <w:bookmarkEnd w:id="0"/>
    <w:p w:rsidR="004C1CC1" w:rsidRDefault="004C1CC1" w:rsidP="004C1CC1">
      <w:pPr>
        <w:spacing w:after="0"/>
        <w:jc w:val="both"/>
      </w:pPr>
      <w:r>
        <w:rPr>
          <w:color w:val="FF0000"/>
          <w:sz w:val="28"/>
        </w:rPr>
        <w:t xml:space="preserve">       Ескерту. 3-қосымшамен толықтырылды – ҚР Индустрия және инфрақұрылымдық даму министрінің м.а. 31.03.2020 № 173 (алғашқы ресми жарияланған күнінен кейін күнтізбелік жиырма бір күн өткен соң қолданысқа енгізіледі) бұйрығымен.</w:t>
      </w:r>
    </w:p>
    <w:p w:rsidR="004C1CC1" w:rsidRDefault="004C1CC1" w:rsidP="004C1CC1">
      <w:pPr>
        <w:spacing w:after="0"/>
      </w:pPr>
      <w:bookmarkStart w:id="1" w:name="z179"/>
      <w:r>
        <w:rPr>
          <w:b/>
          <w:color w:val="000000"/>
        </w:rPr>
        <w:t xml:space="preserve"> 1-тарау. Жалпы ережелер</w:t>
      </w:r>
    </w:p>
    <w:p w:rsidR="004C1CC1" w:rsidRDefault="004C1CC1" w:rsidP="004C1CC1">
      <w:pPr>
        <w:spacing w:after="0"/>
        <w:jc w:val="both"/>
      </w:pPr>
      <w:bookmarkStart w:id="2" w:name="z180"/>
      <w:bookmarkEnd w:id="1"/>
      <w:r>
        <w:rPr>
          <w:color w:val="000000"/>
          <w:sz w:val="28"/>
        </w:rPr>
        <w:t xml:space="preserve">       1. Осы "Ағаштарды кесуге рұқсат беру" мемлекеттік қызмет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ағаштарды кесуге рұқсат беру тәртібін анықтайды.</w:t>
      </w:r>
    </w:p>
    <w:p w:rsidR="004C1CC1" w:rsidRDefault="004C1CC1" w:rsidP="004C1CC1">
      <w:pPr>
        <w:spacing w:after="0"/>
        <w:jc w:val="both"/>
      </w:pPr>
      <w:bookmarkStart w:id="3" w:name="z181"/>
      <w:bookmarkEnd w:id="2"/>
      <w:r>
        <w:rPr>
          <w:color w:val="000000"/>
          <w:sz w:val="28"/>
        </w:rPr>
        <w:t>      2. "Ағаштарды кесуге рұқсат беру" мемлекеттік көрсетілетін қызметті (бұдан әрі - мемлекеттік көрсетілетін қызмет)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3"/>
    <w:p w:rsidR="004C1CC1" w:rsidRDefault="004C1CC1" w:rsidP="004C1CC1">
      <w:pPr>
        <w:spacing w:after="0"/>
        <w:jc w:val="both"/>
      </w:pPr>
      <w:r>
        <w:rPr>
          <w:color w:val="000000"/>
          <w:sz w:val="28"/>
        </w:rPr>
        <w:t>      Мемлекеттік көрсетілетін қызмет жеке және заңды тұлғаларға (бұдан әрі - көрсетілетін қызметті алушы) тегін көрсетіледі.</w:t>
      </w:r>
    </w:p>
    <w:p w:rsidR="004C1CC1" w:rsidRDefault="004C1CC1" w:rsidP="004C1CC1">
      <w:pPr>
        <w:spacing w:after="0"/>
        <w:jc w:val="both"/>
      </w:pPr>
      <w:bookmarkStart w:id="4" w:name="z182"/>
      <w:r>
        <w:rPr>
          <w:color w:val="000000"/>
          <w:sz w:val="28"/>
        </w:rPr>
        <w:t>      3. Осы Қағидаларда мынадай негізгі ұғымдар пайдаланылады:</w:t>
      </w:r>
    </w:p>
    <w:p w:rsidR="004C1CC1" w:rsidRDefault="004C1CC1" w:rsidP="004C1CC1">
      <w:pPr>
        <w:spacing w:after="0"/>
        <w:jc w:val="both"/>
      </w:pPr>
      <w:bookmarkStart w:id="5" w:name="z183"/>
      <w:bookmarkEnd w:id="4"/>
      <w:r>
        <w:rPr>
          <w:color w:val="000000"/>
          <w:sz w:val="28"/>
        </w:rPr>
        <w:t>      1)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p w:rsidR="004C1CC1" w:rsidRDefault="004C1CC1" w:rsidP="004C1CC1">
      <w:pPr>
        <w:spacing w:after="0"/>
        <w:jc w:val="both"/>
      </w:pPr>
      <w:bookmarkStart w:id="6" w:name="z184"/>
      <w:bookmarkEnd w:id="5"/>
      <w:r>
        <w:rPr>
          <w:color w:val="000000"/>
          <w:sz w:val="28"/>
        </w:rPr>
        <w:t>      2) өтемдік отырғызу жоспары - отырғызудың сандық бөлігін, тұқымдық құрамын, көлемін, күнтізбелік мерзімін, сонымен қатар жоспарлы негізге орайластырылған отырғызуды орналастырудың графикалық схемасын қамтитын кесуге ұшыраған ағаштарды отырғызу жоспары;</w:t>
      </w:r>
    </w:p>
    <w:p w:rsidR="004C1CC1" w:rsidRDefault="004C1CC1" w:rsidP="004C1CC1">
      <w:pPr>
        <w:spacing w:after="0"/>
        <w:jc w:val="both"/>
      </w:pPr>
      <w:bookmarkStart w:id="7" w:name="z185"/>
      <w:bookmarkEnd w:id="6"/>
      <w:r>
        <w:rPr>
          <w:color w:val="000000"/>
          <w:sz w:val="28"/>
        </w:rPr>
        <w:t>      3) жасыл екпелер тізілімі - жасыл екпелердің типтері, түрлік құрамы, алаңының көлемі, жай-күйі және орналасуы туралы деректер жиынтығы.</w:t>
      </w:r>
    </w:p>
    <w:p w:rsidR="004C1CC1" w:rsidRDefault="004C1CC1" w:rsidP="004C1CC1">
      <w:pPr>
        <w:spacing w:after="0"/>
      </w:pPr>
      <w:bookmarkStart w:id="8" w:name="z186"/>
      <w:bookmarkEnd w:id="7"/>
      <w:r>
        <w:rPr>
          <w:b/>
          <w:color w:val="000000"/>
        </w:rPr>
        <w:t xml:space="preserve"> 2-тарау. Мемлекеттік қызмет көрсету тәртібі</w:t>
      </w:r>
    </w:p>
    <w:p w:rsidR="004C1CC1" w:rsidRDefault="004C1CC1" w:rsidP="004C1CC1">
      <w:pPr>
        <w:spacing w:after="0"/>
        <w:jc w:val="both"/>
      </w:pPr>
      <w:bookmarkStart w:id="9" w:name="z187"/>
      <w:bookmarkEnd w:id="8"/>
      <w:r>
        <w:rPr>
          <w:color w:val="000000"/>
          <w:sz w:val="28"/>
        </w:rPr>
        <w:t xml:space="preserve">      4. Көрсетілетін қызметті алушы мемлекеттік көрсетілетін қызметі алу үшін көрсетілетін қызметті берушіге www.egov.kz, www.elicense.kz "электрондық үкімет" веб-порталы (бұдан әрі - портал) арқылы электрондық цифрлық </w:t>
      </w:r>
      <w:r>
        <w:rPr>
          <w:color w:val="000000"/>
          <w:sz w:val="28"/>
        </w:rPr>
        <w:lastRenderedPageBreak/>
        <w:t>қолтаңбамен (бұдан әрі - ЭЦҚ) куәландырылған электрондық құжат нысанындағы өтінішті құжаттармен қоса жолдайды.</w:t>
      </w:r>
    </w:p>
    <w:bookmarkEnd w:id="9"/>
    <w:p w:rsidR="004C1CC1" w:rsidRDefault="004C1CC1" w:rsidP="004C1CC1">
      <w:pPr>
        <w:spacing w:after="0"/>
        <w:jc w:val="both"/>
      </w:pPr>
      <w:r>
        <w:rPr>
          <w:color w:val="000000"/>
          <w:sz w:val="28"/>
        </w:rPr>
        <w:t xml:space="preserve">       Процестің сипатын, қызмет көрсету нысанын, мазмұны мен нәтижесін қоса алғанда, мемлекеттік көрсетілетін қызметке қойылатын негізгі талаптар тізбесі, сондай-ақ мемлекеттік көрсетілетін қызметтің ерекшеліктерін ескере отырып, өзге де мәліметтер осы Қағидаларға 1-қосымшаға сәйкес мемлекеттік көрсетілетін қызмет стандарты нысанында жазылған.</w:t>
      </w:r>
    </w:p>
    <w:p w:rsidR="004C1CC1" w:rsidRDefault="004C1CC1" w:rsidP="004C1CC1">
      <w:pPr>
        <w:spacing w:after="0"/>
        <w:jc w:val="both"/>
      </w:pPr>
      <w:bookmarkStart w:id="10" w:name="z188"/>
      <w:r>
        <w:rPr>
          <w:color w:val="000000"/>
          <w:sz w:val="28"/>
        </w:rPr>
        <w:t>      5. Мемлекеттік қызметі көрсету үшін қажетті құжаттар тізбесі:</w:t>
      </w:r>
    </w:p>
    <w:p w:rsidR="004C1CC1" w:rsidRDefault="004C1CC1" w:rsidP="004C1CC1">
      <w:pPr>
        <w:spacing w:after="0"/>
        <w:jc w:val="both"/>
      </w:pPr>
      <w:bookmarkStart w:id="11" w:name="z189"/>
      <w:bookmarkEnd w:id="10"/>
      <w:r>
        <w:rPr>
          <w:color w:val="000000"/>
          <w:sz w:val="28"/>
        </w:rPr>
        <w:t>      1) бекітілген және келісілген қала құрылысы құжаттамасында көзделген құрылыс қызметін, құрылыс-монтаждау жұмыстарын жүзеге асыру үшін жағдайлар жасалуын қамтамасыз ету кезінде:</w:t>
      </w:r>
    </w:p>
    <w:bookmarkEnd w:id="11"/>
    <w:p w:rsidR="004C1CC1" w:rsidRDefault="004C1CC1" w:rsidP="004C1CC1">
      <w:pPr>
        <w:spacing w:after="0"/>
        <w:jc w:val="both"/>
      </w:pPr>
      <w:r>
        <w:rPr>
          <w:color w:val="000000"/>
          <w:sz w:val="28"/>
        </w:rPr>
        <w:t xml:space="preserve">       осы Қағидаларға 2-қосымшаға сәйкес көрсетілетін қызметті алушының ЭЦҚ-сымен қол қойылған электрондық құжат нысанындағы өтініш (бұдан әрі - өтініш);</w:t>
      </w:r>
    </w:p>
    <w:p w:rsidR="004C1CC1" w:rsidRDefault="004C1CC1" w:rsidP="004C1CC1">
      <w:pPr>
        <w:spacing w:after="0"/>
        <w:jc w:val="both"/>
      </w:pPr>
      <w:r>
        <w:rPr>
          <w:color w:val="000000"/>
          <w:sz w:val="28"/>
        </w:rPr>
        <w:t>      жер учаскесіне құқығын беретін құжаттың электрондық көшірмесі ("Жылжымайтын мүлік тіркелімі" мемлекеттік деректер базасында тіркелмеген жағдайда);</w:t>
      </w:r>
    </w:p>
    <w:p w:rsidR="004C1CC1" w:rsidRDefault="004C1CC1" w:rsidP="004C1CC1">
      <w:pPr>
        <w:spacing w:after="0"/>
        <w:jc w:val="both"/>
      </w:pPr>
      <w:r>
        <w:rPr>
          <w:color w:val="000000"/>
          <w:sz w:val="28"/>
        </w:rPr>
        <w:t>      кешенді ведомстводан тыс сараптаманың қорытындысы (мемлекеттік экологиялық сараптаманың қорытындысы);</w:t>
      </w:r>
    </w:p>
    <w:p w:rsidR="004C1CC1" w:rsidRDefault="004C1CC1" w:rsidP="004C1CC1">
      <w:pPr>
        <w:spacing w:after="0"/>
        <w:jc w:val="both"/>
      </w:pPr>
      <w:r>
        <w:rPr>
          <w:color w:val="000000"/>
          <w:sz w:val="28"/>
        </w:rPr>
        <w:t>      өсіп тұрған ағаштардың тұқымдық және сандық құрамын, олардың жай-күйін көрсете отырып, объектінің аумағында өсіп тұрған жасыл екпелерін түгендеу және орман-патологиялық зерттеу материалдары;</w:t>
      </w:r>
    </w:p>
    <w:p w:rsidR="004C1CC1" w:rsidRDefault="004C1CC1" w:rsidP="004C1CC1">
      <w:pPr>
        <w:spacing w:after="0"/>
        <w:jc w:val="both"/>
      </w:pPr>
      <w:r>
        <w:rPr>
          <w:color w:val="000000"/>
          <w:sz w:val="28"/>
        </w:rPr>
        <w:t>      өтемдік ағаштарды отырғызудың жоспары;</w:t>
      </w:r>
    </w:p>
    <w:p w:rsidR="004C1CC1" w:rsidRDefault="004C1CC1" w:rsidP="004C1CC1">
      <w:pPr>
        <w:spacing w:after="0"/>
        <w:jc w:val="both"/>
      </w:pPr>
      <w:r>
        <w:rPr>
          <w:color w:val="000000"/>
          <w:sz w:val="28"/>
        </w:rPr>
        <w:t>      көшеттерді отырғызуды аяқтаудың уақытын көрсетіп, өтемдік ағаштарды отырғызу бойынша кепілдік хат;</w:t>
      </w:r>
    </w:p>
    <w:p w:rsidR="004C1CC1" w:rsidRDefault="004C1CC1" w:rsidP="004C1CC1">
      <w:pPr>
        <w:spacing w:after="0"/>
        <w:jc w:val="both"/>
      </w:pPr>
      <w:r>
        <w:rPr>
          <w:color w:val="000000"/>
          <w:sz w:val="28"/>
        </w:rPr>
        <w:t>      өтемдік көгалдандыру жүргізуге ұйыммен (мамандандырылған) жасалған шарт.</w:t>
      </w:r>
    </w:p>
    <w:p w:rsidR="004C1CC1" w:rsidRDefault="004C1CC1" w:rsidP="004C1CC1">
      <w:pPr>
        <w:spacing w:after="0"/>
        <w:jc w:val="both"/>
      </w:pPr>
      <w:bookmarkStart w:id="12" w:name="z190"/>
      <w:r>
        <w:rPr>
          <w:color w:val="000000"/>
          <w:sz w:val="28"/>
        </w:rPr>
        <w:t>      2) инженерлік абаттандыру объектілеріне, инженерлік желілерді реконструкциялау және салу, жерасты және жерүсті коммуникацияларына қызмет көрсету кезінде:</w:t>
      </w:r>
    </w:p>
    <w:bookmarkEnd w:id="12"/>
    <w:p w:rsidR="004C1CC1" w:rsidRDefault="004C1CC1" w:rsidP="004C1CC1">
      <w:pPr>
        <w:spacing w:after="0"/>
        <w:jc w:val="both"/>
      </w:pPr>
      <w:r>
        <w:rPr>
          <w:color w:val="000000"/>
          <w:sz w:val="28"/>
        </w:rPr>
        <w:t>      өтініш;</w:t>
      </w:r>
    </w:p>
    <w:p w:rsidR="004C1CC1" w:rsidRDefault="004C1CC1" w:rsidP="004C1CC1">
      <w:pPr>
        <w:spacing w:after="0"/>
        <w:jc w:val="both"/>
      </w:pPr>
      <w:r>
        <w:rPr>
          <w:color w:val="000000"/>
          <w:sz w:val="28"/>
        </w:rPr>
        <w:t>      кешенді ведомстводан тыс сараптаманың қорытындысы (мемлекеттік экологиялық сараптаманың қорытындысы);</w:t>
      </w:r>
    </w:p>
    <w:p w:rsidR="004C1CC1" w:rsidRDefault="004C1CC1" w:rsidP="004C1CC1">
      <w:pPr>
        <w:spacing w:after="0"/>
        <w:jc w:val="both"/>
      </w:pPr>
      <w:r>
        <w:rPr>
          <w:color w:val="000000"/>
          <w:sz w:val="28"/>
        </w:rPr>
        <w:t>      өсіп тұрған ағаштардың тұқымдық және сандық құрамын, олардың күйін көрсете отырып, құрылыс (реконструкциялау) аумағында өсіп тұрған жасыл екпелерін түгендеу және орман-патологиялық зерттеу материалдары;</w:t>
      </w:r>
    </w:p>
    <w:p w:rsidR="004C1CC1" w:rsidRDefault="004C1CC1" w:rsidP="004C1CC1">
      <w:pPr>
        <w:spacing w:after="0"/>
        <w:jc w:val="both"/>
      </w:pPr>
      <w:r>
        <w:rPr>
          <w:color w:val="000000"/>
          <w:sz w:val="28"/>
        </w:rPr>
        <w:t>      өтемдік ағаштарды отырғызудың жоспары;</w:t>
      </w:r>
    </w:p>
    <w:p w:rsidR="004C1CC1" w:rsidRDefault="004C1CC1" w:rsidP="004C1CC1">
      <w:pPr>
        <w:spacing w:after="0"/>
        <w:jc w:val="both"/>
      </w:pPr>
      <w:r>
        <w:rPr>
          <w:color w:val="000000"/>
          <w:sz w:val="28"/>
        </w:rPr>
        <w:t>      көшеттерді отырғызуды аяқтаудың уақытын көрсетіп, өтемдік ағаштарды отырғызу бойынша кепілдік хат;</w:t>
      </w:r>
    </w:p>
    <w:p w:rsidR="004C1CC1" w:rsidRDefault="004C1CC1" w:rsidP="004C1CC1">
      <w:pPr>
        <w:spacing w:after="0"/>
        <w:jc w:val="both"/>
      </w:pPr>
      <w:r>
        <w:rPr>
          <w:color w:val="000000"/>
          <w:sz w:val="28"/>
        </w:rPr>
        <w:lastRenderedPageBreak/>
        <w:t>      өтемдік көгалдандыру жүргізуге ұйыммен (мамандандырылған) жасалған шарт.</w:t>
      </w:r>
    </w:p>
    <w:p w:rsidR="004C1CC1" w:rsidRDefault="004C1CC1" w:rsidP="004C1CC1">
      <w:pPr>
        <w:spacing w:after="0"/>
        <w:jc w:val="both"/>
      </w:pPr>
      <w:bookmarkStart w:id="13" w:name="z191"/>
      <w:r>
        <w:rPr>
          <w:color w:val="000000"/>
          <w:sz w:val="28"/>
        </w:rPr>
        <w:t>      3) бұрыннан бар объектілердің аумағын абаттандыру және эстетикалық түрге келтіру, жасыл екпелердің сапалық және түрлік құрамын жақсарту қажеттігі кезінде:</w:t>
      </w:r>
    </w:p>
    <w:bookmarkEnd w:id="13"/>
    <w:p w:rsidR="004C1CC1" w:rsidRDefault="004C1CC1" w:rsidP="004C1CC1">
      <w:pPr>
        <w:spacing w:after="0"/>
        <w:jc w:val="both"/>
      </w:pPr>
      <w:r>
        <w:rPr>
          <w:color w:val="000000"/>
          <w:sz w:val="28"/>
        </w:rPr>
        <w:t>      өтініш;</w:t>
      </w:r>
    </w:p>
    <w:p w:rsidR="004C1CC1" w:rsidRDefault="004C1CC1" w:rsidP="004C1CC1">
      <w:pPr>
        <w:spacing w:after="0"/>
        <w:jc w:val="both"/>
      </w:pPr>
      <w:r>
        <w:rPr>
          <w:color w:val="000000"/>
          <w:sz w:val="28"/>
        </w:rPr>
        <w:t>      жер учаскесіне құқығын беретін құжаттың электрондық көшірмесі ("Жылжымайтын мүлік тіркелімі" мемлекеттік деректер базасында тіркелмеген жағдайда);</w:t>
      </w:r>
    </w:p>
    <w:p w:rsidR="004C1CC1" w:rsidRDefault="004C1CC1" w:rsidP="004C1CC1">
      <w:pPr>
        <w:spacing w:after="0"/>
        <w:jc w:val="both"/>
      </w:pPr>
      <w:r>
        <w:rPr>
          <w:color w:val="000000"/>
          <w:sz w:val="28"/>
        </w:rPr>
        <w:t>      өсіп тұрған ағаштардың тұқымдық және сандық құрамын, олардың күйін көрсете отырып, объектінің аумағында өсіп тұрған жасыл екпелерін түгендеу және орман-патологиялық зерттеу материалдары;</w:t>
      </w:r>
    </w:p>
    <w:p w:rsidR="004C1CC1" w:rsidRDefault="004C1CC1" w:rsidP="004C1CC1">
      <w:pPr>
        <w:spacing w:after="0"/>
        <w:jc w:val="both"/>
      </w:pPr>
      <w:r>
        <w:rPr>
          <w:color w:val="000000"/>
          <w:sz w:val="28"/>
        </w:rPr>
        <w:t>      өтемдік ағаштарды отырғызудың жоспары;</w:t>
      </w:r>
    </w:p>
    <w:p w:rsidR="004C1CC1" w:rsidRDefault="004C1CC1" w:rsidP="004C1CC1">
      <w:pPr>
        <w:spacing w:after="0"/>
        <w:jc w:val="both"/>
      </w:pPr>
      <w:r>
        <w:rPr>
          <w:color w:val="000000"/>
          <w:sz w:val="28"/>
        </w:rPr>
        <w:t>      көшеттерді отырғызуды аяқтаудың уақытын көрсетіп, өтемдік ағаштарды отырғызу бойынша кепілдік хат;</w:t>
      </w:r>
    </w:p>
    <w:p w:rsidR="004C1CC1" w:rsidRDefault="004C1CC1" w:rsidP="004C1CC1">
      <w:pPr>
        <w:spacing w:after="0"/>
        <w:jc w:val="both"/>
      </w:pPr>
      <w:r>
        <w:rPr>
          <w:color w:val="000000"/>
          <w:sz w:val="28"/>
        </w:rPr>
        <w:t>      өтемдік көгалдандыру жүргізуге ұйыммен (мамандандырылған) жасалған шарт.</w:t>
      </w:r>
    </w:p>
    <w:p w:rsidR="004C1CC1" w:rsidRDefault="004C1CC1" w:rsidP="004C1CC1">
      <w:pPr>
        <w:spacing w:after="0"/>
        <w:jc w:val="both"/>
      </w:pPr>
      <w:bookmarkStart w:id="14" w:name="z192"/>
      <w:r>
        <w:rPr>
          <w:color w:val="000000"/>
          <w:sz w:val="28"/>
        </w:rPr>
        <w:t>      4) ағаштар мен бұталар жалпыға ортақ пайдаланылатын жерлерде өсіп тұрған кезде:</w:t>
      </w:r>
    </w:p>
    <w:bookmarkEnd w:id="14"/>
    <w:p w:rsidR="004C1CC1" w:rsidRDefault="004C1CC1" w:rsidP="004C1CC1">
      <w:pPr>
        <w:spacing w:after="0"/>
        <w:jc w:val="both"/>
      </w:pPr>
      <w:r>
        <w:rPr>
          <w:color w:val="000000"/>
          <w:sz w:val="28"/>
        </w:rPr>
        <w:t>      өтініш;</w:t>
      </w:r>
    </w:p>
    <w:p w:rsidR="004C1CC1" w:rsidRDefault="004C1CC1" w:rsidP="004C1CC1">
      <w:pPr>
        <w:spacing w:after="0"/>
        <w:jc w:val="both"/>
      </w:pPr>
      <w:r>
        <w:rPr>
          <w:color w:val="000000"/>
          <w:sz w:val="28"/>
        </w:rPr>
        <w:t>      өтемдік ағаштарды отырғызудың жоспары;</w:t>
      </w:r>
    </w:p>
    <w:p w:rsidR="004C1CC1" w:rsidRDefault="004C1CC1" w:rsidP="004C1CC1">
      <w:pPr>
        <w:spacing w:after="0"/>
        <w:jc w:val="both"/>
      </w:pPr>
      <w:r>
        <w:rPr>
          <w:color w:val="000000"/>
          <w:sz w:val="28"/>
        </w:rPr>
        <w:t>      көшеттерді отырғызуды аяқтаудың уақытын көрсетіп, өтемдік ағаштарды отырғызу бойынша кепілдік хат.</w:t>
      </w:r>
    </w:p>
    <w:p w:rsidR="004C1CC1" w:rsidRDefault="004C1CC1" w:rsidP="004C1CC1">
      <w:pPr>
        <w:spacing w:after="0"/>
        <w:jc w:val="both"/>
      </w:pPr>
      <w:r>
        <w:rPr>
          <w:color w:val="000000"/>
          <w:sz w:val="28"/>
        </w:rPr>
        <w:t>      Жеке басын куәландыратын, заңды тұлғаны мемлекеттік тіркеу (қайта тіркеу) туралы, дара кәсіпкерді мемлекеттік тіркеу туралы құжаттардың мәліметтері, лицензия туралы, лицензиялық алым туралы мәліметтер көрсетілетін қызметті берушіге ақпараттық жүйелерден "электрондық үкіметтің" шлюзы арқылы беріледі.</w:t>
      </w:r>
    </w:p>
    <w:p w:rsidR="004C1CC1" w:rsidRDefault="004C1CC1" w:rsidP="004C1CC1">
      <w:pPr>
        <w:spacing w:after="0"/>
        <w:jc w:val="both"/>
      </w:pPr>
      <w:r>
        <w:rPr>
          <w:color w:val="000000"/>
          <w:sz w:val="28"/>
        </w:rPr>
        <w:t>      Көрсетілетін қызметті алушы ақпараттық жүйелердегі заңмен қорғалатын құпияны құрайтын мәліметтерді пайдалануға келісім береді.</w:t>
      </w:r>
    </w:p>
    <w:p w:rsidR="004C1CC1" w:rsidRDefault="004C1CC1" w:rsidP="004C1CC1">
      <w:pPr>
        <w:spacing w:after="0"/>
        <w:jc w:val="both"/>
      </w:pPr>
      <w:r>
        <w:rPr>
          <w:color w:val="000000"/>
          <w:sz w:val="28"/>
        </w:rPr>
        <w:t>      Көрсетілетін қызметті алушының "жеке кабинетіне" мемлекеттік көрсетілетін қызмет нәтижесін алу күні мен уақыты көрсетіле отырып, мемлекеттік көрсетілетін қызметті көрсету үшін өтініштің қабылданғаны туралы мәртебе жіберіледі.</w:t>
      </w:r>
    </w:p>
    <w:p w:rsidR="004C1CC1" w:rsidRDefault="004C1CC1" w:rsidP="004C1CC1">
      <w:pPr>
        <w:spacing w:after="0"/>
        <w:jc w:val="both"/>
      </w:pPr>
      <w:bookmarkStart w:id="15" w:name="z193"/>
      <w:r>
        <w:rPr>
          <w:color w:val="000000"/>
          <w:sz w:val="28"/>
        </w:rPr>
        <w:t>      6. Мемлекеттік қызмет көрсету процесінде көрсетілетін қызметті берушінің құрылымдық бөлімшелерінің (қызметкерлерінің) әрекеттері:</w:t>
      </w:r>
    </w:p>
    <w:p w:rsidR="004C1CC1" w:rsidRDefault="004C1CC1" w:rsidP="004C1CC1">
      <w:pPr>
        <w:spacing w:after="0"/>
        <w:jc w:val="both"/>
      </w:pPr>
      <w:bookmarkStart w:id="16" w:name="z194"/>
      <w:bookmarkEnd w:id="15"/>
      <w:r>
        <w:rPr>
          <w:color w:val="000000"/>
          <w:sz w:val="28"/>
        </w:rPr>
        <w:t>      1) көрсетілетін қызметті берушінің кеңсесі өтінішті осы Қағидалардың 5-тармағының 1), 2), 3) және 4) тармақшаларында көрсетілген құжаттармен бірге олар түскен күні тіркеуді жүзеге асырады.</w:t>
      </w:r>
    </w:p>
    <w:bookmarkEnd w:id="16"/>
    <w:p w:rsidR="004C1CC1" w:rsidRDefault="004C1CC1" w:rsidP="004C1CC1">
      <w:pPr>
        <w:spacing w:after="0"/>
        <w:jc w:val="both"/>
      </w:pPr>
      <w:r>
        <w:rPr>
          <w:color w:val="000000"/>
          <w:sz w:val="28"/>
        </w:rPr>
        <w:lastRenderedPageBreak/>
        <w:t>      Көрсетілетін қызметті алушы жұмыс уақыты аяқталғаннан кейін, демалыс және мереке күндері Қазақстан Республикасының еңбек заңнамасына сәйкес өтініш жасаған жағдайда, өтінішті қабылдау және мемлекеттік қызметті көрсету нәтижесін беру келесі жұмыс күні жүзеге асырылады;</w:t>
      </w:r>
    </w:p>
    <w:p w:rsidR="004C1CC1" w:rsidRDefault="004C1CC1" w:rsidP="004C1CC1">
      <w:pPr>
        <w:spacing w:after="0"/>
        <w:jc w:val="both"/>
      </w:pPr>
      <w:bookmarkStart w:id="17" w:name="z195"/>
      <w:r>
        <w:rPr>
          <w:color w:val="000000"/>
          <w:sz w:val="28"/>
        </w:rPr>
        <w:t>      2) көрсетілетін қызметті берушінің жауапты орындаушысы құжаттары бар өтініштің осы Қағидалардың талаптарына сәйкестігін 3 (үш) жұмыс күні ішінде қарайды.</w:t>
      </w:r>
    </w:p>
    <w:bookmarkEnd w:id="17"/>
    <w:p w:rsidR="004C1CC1" w:rsidRDefault="004C1CC1" w:rsidP="004C1CC1">
      <w:pPr>
        <w:spacing w:after="0"/>
        <w:jc w:val="both"/>
      </w:pPr>
      <w:r>
        <w:rPr>
          <w:color w:val="000000"/>
          <w:sz w:val="28"/>
        </w:rPr>
        <w:t>      Көрсетілетін қызметті алушы құжаттар топтамасын толық ұсынбаған жағдайда, көрсетілетін қызметті берушінің жауапты орындаушысы осы Қағидалардың 5-тармағында көрсетілген ұсынылған құжаттарды тіркеген сәттен бастап екі жұмыс күні ішінде көрсетілетін қызметті беруші басшысының ЭЦҚ-сымен қол қойылған өтінішті одан әрі қараудан дәлелді бас тартуды дайындайды және көрсетілетін қызметті алушының "жеке кабинетіне" жібереді.</w:t>
      </w:r>
    </w:p>
    <w:p w:rsidR="004C1CC1" w:rsidRDefault="004C1CC1" w:rsidP="004C1CC1">
      <w:pPr>
        <w:spacing w:after="0"/>
        <w:jc w:val="both"/>
      </w:pPr>
      <w:r>
        <w:rPr>
          <w:color w:val="000000"/>
          <w:sz w:val="28"/>
        </w:rPr>
        <w:t>      Көрсетілетін қызметті алушы құжаттардың толық топтамасын ұсынған жағдайда, көрсетілетін қызметті берушінің жауапты орындаушысы 6 (алты) жұмыс күні ішінде ұсынылған құжаттарда көрсетілген мемлекеттік қызмет көрсету үшін қажетті мәліметтердің сәйкестігін тексереді, өсіп тұрған ағаштардың жасыл екпелер тізіліміне сәйкес орналасқан жерін, сандық және тұқымдық құрамын, олардың күйін нақты анықтау үшін жергілікті жерге барады;</w:t>
      </w:r>
    </w:p>
    <w:p w:rsidR="004C1CC1" w:rsidRDefault="004C1CC1" w:rsidP="004C1CC1">
      <w:pPr>
        <w:spacing w:after="0"/>
        <w:jc w:val="both"/>
      </w:pPr>
      <w:bookmarkStart w:id="18" w:name="z197"/>
      <w:r>
        <w:rPr>
          <w:color w:val="000000"/>
          <w:sz w:val="28"/>
        </w:rPr>
        <w:t xml:space="preserve">       3) көрсетілетін қызметті берушінің жауапты орындаушысы өтінішпен құжаттарды қарастыру нәтижесі бойынша осы Қағидаларға 3-қосымшадағы нысанға сәйкес ағаштарды кесуге рұқсатты рәсімдейді немесе көрсетілетін қызметті беруші басшысының ЭЦҚ-сымен қол қойылған дәлелді бас тартуды көрсетілетін қызметті алушының "жеке кабинетіне" 1 (бір) жұмыс күні ішінде жолдайды.</w:t>
      </w:r>
    </w:p>
    <w:p w:rsidR="004C1CC1" w:rsidRDefault="004C1CC1" w:rsidP="004C1CC1">
      <w:pPr>
        <w:spacing w:after="0"/>
        <w:jc w:val="both"/>
      </w:pPr>
      <w:bookmarkStart w:id="19" w:name="z198"/>
      <w:bookmarkEnd w:id="18"/>
      <w:r>
        <w:rPr>
          <w:color w:val="000000"/>
          <w:sz w:val="28"/>
        </w:rPr>
        <w:t xml:space="preserve">       7. Көрсетілетін қызметті беруші Заңның 5-бабы 2-тармағының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w:t>
      </w:r>
    </w:p>
    <w:p w:rsidR="004C1CC1" w:rsidRDefault="004C1CC1" w:rsidP="004C1CC1">
      <w:pPr>
        <w:spacing w:after="0"/>
        <w:jc w:val="both"/>
      </w:pPr>
      <w:bookmarkStart w:id="20" w:name="z199"/>
      <w:bookmarkEnd w:id="19"/>
      <w:r>
        <w:rPr>
          <w:color w:val="000000"/>
          <w:sz w:val="28"/>
        </w:rPr>
        <w:t>      8. Көрсетілетін қызметті беруші мынадай негіздер:</w:t>
      </w:r>
    </w:p>
    <w:p w:rsidR="004C1CC1" w:rsidRDefault="004C1CC1" w:rsidP="004C1CC1">
      <w:pPr>
        <w:spacing w:after="0"/>
        <w:jc w:val="both"/>
      </w:pPr>
      <w:bookmarkStart w:id="21" w:name="z200"/>
      <w:bookmarkEnd w:id="20"/>
      <w:r>
        <w:rPr>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4C1CC1" w:rsidRDefault="004C1CC1" w:rsidP="004C1CC1">
      <w:pPr>
        <w:spacing w:after="0"/>
        <w:jc w:val="both"/>
      </w:pPr>
      <w:bookmarkStart w:id="22" w:name="z201"/>
      <w:bookmarkEnd w:id="21"/>
      <w:r>
        <w:rPr>
          <w:color w:val="000000"/>
          <w:sz w:val="28"/>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w:t>
      </w:r>
      <w:r>
        <w:rPr>
          <w:color w:val="000000"/>
          <w:sz w:val="28"/>
        </w:rPr>
        <w:lastRenderedPageBreak/>
        <w:t>және мәліметтердің Қазақстан Республикасының нормативтік құқықтық актілерінде белгіленген талаптарға сәйкес келмеуі;</w:t>
      </w:r>
    </w:p>
    <w:p w:rsidR="004C1CC1" w:rsidRDefault="004C1CC1" w:rsidP="004C1CC1">
      <w:pPr>
        <w:spacing w:after="0"/>
        <w:jc w:val="both"/>
      </w:pPr>
      <w:bookmarkStart w:id="23" w:name="z202"/>
      <w:bookmarkEnd w:id="22"/>
      <w:r>
        <w:rPr>
          <w:color w:val="000000"/>
          <w:sz w:val="28"/>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rsidR="004C1CC1" w:rsidRDefault="004C1CC1" w:rsidP="004C1CC1">
      <w:pPr>
        <w:spacing w:after="0"/>
        <w:jc w:val="both"/>
      </w:pPr>
      <w:bookmarkStart w:id="24" w:name="z203"/>
      <w:bookmarkEnd w:id="23"/>
      <w:r>
        <w:rPr>
          <w:color w:val="000000"/>
          <w:sz w:val="28"/>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 көрсетуден бас тартады.</w:t>
      </w:r>
    </w:p>
    <w:p w:rsidR="004C1CC1" w:rsidRDefault="004C1CC1" w:rsidP="004C1CC1">
      <w:pPr>
        <w:spacing w:after="0"/>
      </w:pPr>
      <w:bookmarkStart w:id="25" w:name="z204"/>
      <w:bookmarkEnd w:id="24"/>
      <w:r>
        <w:rPr>
          <w:b/>
          <w:color w:val="000000"/>
        </w:rPr>
        <w:t xml:space="preserve"> 3-тарау. Мемлекеттік қызмет көрсету мәселелері бойынша көрсетілетін қызметті берушінің шешімдеріне, әрекеттеріне (әрекетсіздігіне) шағымдану тәртібі</w:t>
      </w:r>
    </w:p>
    <w:p w:rsidR="004C1CC1" w:rsidRDefault="004C1CC1" w:rsidP="004C1CC1">
      <w:pPr>
        <w:spacing w:after="0"/>
        <w:jc w:val="both"/>
      </w:pPr>
      <w:bookmarkStart w:id="26" w:name="z205"/>
      <w:bookmarkEnd w:id="25"/>
      <w:r>
        <w:rPr>
          <w:color w:val="000000"/>
          <w:sz w:val="28"/>
        </w:rPr>
        <w:t xml:space="preserve">       9. Көрсетілетін қызметтерді берушінің шешімдеріне, әрекеттеріне (әрекетсіздігіне) Қазақстан Республикасының заңнамасына сәйкес шағым көрсетілетін қызметті берушінің басшысына, сәулет, қала құрылысы және құрылыс істері жөніндегі уәкілетті органның (бұдан әрі - уәкілетті орган) басшысына, мемлекеттік қызметтер көрсету сапасын бағалау және бақылау жөніндегі уәкілетті органға берілуі мүмкін. </w:t>
      </w:r>
    </w:p>
    <w:p w:rsidR="004C1CC1" w:rsidRDefault="004C1CC1" w:rsidP="004C1CC1">
      <w:pPr>
        <w:spacing w:after="0"/>
        <w:jc w:val="both"/>
      </w:pPr>
      <w:bookmarkStart w:id="27" w:name="z206"/>
      <w:bookmarkEnd w:id="26"/>
      <w:r>
        <w:rPr>
          <w:color w:val="000000"/>
          <w:sz w:val="28"/>
        </w:rPr>
        <w:t xml:space="preserve">       10. Заңның 25-бабы 2-тармағының 2) тармақшасына сәйкес көрсетілетін қызметті алушының шағымы:</w:t>
      </w:r>
    </w:p>
    <w:bookmarkEnd w:id="27"/>
    <w:p w:rsidR="004C1CC1" w:rsidRDefault="004C1CC1" w:rsidP="004C1CC1">
      <w:pPr>
        <w:spacing w:after="0"/>
        <w:jc w:val="both"/>
      </w:pPr>
      <w:r>
        <w:rPr>
          <w:color w:val="000000"/>
          <w:sz w:val="28"/>
        </w:rPr>
        <w:t>      көрсетілетін қызметті берушімен, уәкілетті органмен - оны тіркеген күннен бастап бес жұмыс күні ішінде қарауға жатады;</w:t>
      </w:r>
    </w:p>
    <w:p w:rsidR="004C1CC1" w:rsidRDefault="004C1CC1" w:rsidP="004C1CC1">
      <w:pPr>
        <w:spacing w:after="0"/>
        <w:jc w:val="both"/>
      </w:pPr>
      <w:r>
        <w:rPr>
          <w:color w:val="000000"/>
          <w:sz w:val="28"/>
        </w:rPr>
        <w:t>      мемлекеттік қызметтер көрсету сапасын бағалау және бақылау жөніндегі уәкілетті органмен - оның тіркелген күнінен бастап он бес жұмыс күні ішінде қаралуға жатады.</w:t>
      </w:r>
    </w:p>
    <w:p w:rsidR="004C1CC1" w:rsidRDefault="004C1CC1" w:rsidP="004C1CC1">
      <w:pPr>
        <w:spacing w:after="0"/>
        <w:jc w:val="both"/>
      </w:pPr>
      <w:bookmarkStart w:id="28" w:name="z207"/>
      <w:r>
        <w:rPr>
          <w:color w:val="000000"/>
          <w:sz w:val="28"/>
        </w:rPr>
        <w:t xml:space="preserve">       11. Заңның 25-бабының 4-тармағына сәйкес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w:t>
      </w:r>
    </w:p>
    <w:p w:rsidR="004C1CC1" w:rsidRDefault="004C1CC1" w:rsidP="004C1CC1">
      <w:pPr>
        <w:spacing w:after="0"/>
        <w:jc w:val="both"/>
      </w:pPr>
      <w:bookmarkStart w:id="29" w:name="z208"/>
      <w:bookmarkEnd w:id="28"/>
      <w:r>
        <w:rPr>
          <w:color w:val="000000"/>
          <w:sz w:val="28"/>
        </w:rPr>
        <w:t>      1) шағым бойынша қосымша зерделеу немесе тексеру не жергілікті жерге барып тексеру жүргізу;</w:t>
      </w:r>
    </w:p>
    <w:p w:rsidR="004C1CC1" w:rsidRDefault="004C1CC1" w:rsidP="004C1CC1">
      <w:pPr>
        <w:spacing w:after="0"/>
        <w:jc w:val="both"/>
      </w:pPr>
      <w:bookmarkStart w:id="30" w:name="z209"/>
      <w:bookmarkEnd w:id="29"/>
      <w:r>
        <w:rPr>
          <w:color w:val="000000"/>
          <w:sz w:val="28"/>
        </w:rPr>
        <w:t>      2) қосымша ақпарат алу қажет болған жағдайларда он жұмыс күнінен аспайтын мерзімге ұзартылады.</w:t>
      </w:r>
    </w:p>
    <w:bookmarkEnd w:id="30"/>
    <w:p w:rsidR="004C1CC1" w:rsidRDefault="004C1CC1" w:rsidP="004C1CC1">
      <w:pPr>
        <w:spacing w:after="0"/>
        <w:jc w:val="both"/>
      </w:pPr>
      <w:r>
        <w:rPr>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rsidR="004C1CC1" w:rsidRDefault="004C1CC1" w:rsidP="004C1CC1">
      <w:pPr>
        <w:spacing w:after="0"/>
        <w:jc w:val="both"/>
      </w:pPr>
      <w:r>
        <w:rPr>
          <w:color w:val="000000"/>
          <w:sz w:val="28"/>
        </w:rPr>
        <w:lastRenderedPageBreak/>
        <w:t>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476"/>
        <w:gridCol w:w="2044"/>
        <w:gridCol w:w="2972"/>
        <w:gridCol w:w="3805"/>
        <w:gridCol w:w="58"/>
      </w:tblGrid>
      <w:tr w:rsidR="004C1CC1" w:rsidTr="00402F9A">
        <w:trPr>
          <w:trHeight w:val="30"/>
          <w:tblCellSpacing w:w="0" w:type="auto"/>
        </w:trPr>
        <w:tc>
          <w:tcPr>
            <w:tcW w:w="7780" w:type="dxa"/>
            <w:gridSpan w:val="3"/>
            <w:tcMar>
              <w:top w:w="15" w:type="dxa"/>
              <w:left w:w="15" w:type="dxa"/>
              <w:bottom w:w="15" w:type="dxa"/>
              <w:right w:w="15" w:type="dxa"/>
            </w:tcMar>
            <w:vAlign w:val="center"/>
          </w:tcPr>
          <w:p w:rsidR="004C1CC1" w:rsidRDefault="004C1CC1" w:rsidP="00402F9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C1CC1" w:rsidRDefault="004C1CC1" w:rsidP="00402F9A">
            <w:pPr>
              <w:spacing w:after="0"/>
              <w:jc w:val="center"/>
            </w:pPr>
            <w:r>
              <w:rPr>
                <w:color w:val="000000"/>
                <w:sz w:val="20"/>
              </w:rPr>
              <w:t>"Ағаштарды кесуге рұқсат беру"</w:t>
            </w:r>
            <w:r>
              <w:br/>
            </w:r>
            <w:r>
              <w:rPr>
                <w:color w:val="000000"/>
                <w:sz w:val="20"/>
              </w:rPr>
              <w:t>мемлекеттік қызмет көрсету</w:t>
            </w:r>
            <w:r>
              <w:br/>
            </w:r>
            <w:r>
              <w:rPr>
                <w:color w:val="000000"/>
                <w:sz w:val="20"/>
              </w:rPr>
              <w:t>қағидаларына 1-қосымша</w:t>
            </w:r>
          </w:p>
        </w:tc>
      </w:tr>
      <w:tr w:rsidR="004C1CC1" w:rsidTr="00402F9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1CC1" w:rsidRDefault="004C1CC1" w:rsidP="00402F9A">
            <w:pPr>
              <w:spacing w:after="20"/>
              <w:ind w:left="20"/>
              <w:jc w:val="both"/>
            </w:pPr>
            <w:r>
              <w:rPr>
                <w:color w:val="000000"/>
                <w:sz w:val="20"/>
              </w:rPr>
              <w:t>"Ағаштарды кесуге рұқсат беру" мемлекеттік көрсетілетін қызмет стандарты</w:t>
            </w:r>
          </w:p>
        </w:tc>
      </w:tr>
      <w:tr w:rsidR="004C1CC1" w:rsidTr="00402F9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1CC1" w:rsidRDefault="004C1CC1" w:rsidP="00402F9A">
            <w:pPr>
              <w:spacing w:after="20"/>
              <w:ind w:left="20"/>
              <w:jc w:val="both"/>
            </w:pPr>
            <w:r>
              <w:rPr>
                <w:color w:val="000000"/>
                <w:sz w:val="20"/>
              </w:rPr>
              <w:t>1</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1CC1" w:rsidRDefault="004C1CC1" w:rsidP="00402F9A">
            <w:pPr>
              <w:spacing w:after="20"/>
              <w:ind w:left="20"/>
              <w:jc w:val="both"/>
            </w:pPr>
            <w:r>
              <w:rPr>
                <w:color w:val="000000"/>
                <w:sz w:val="20"/>
              </w:rPr>
              <w:t>Көрсетілетін қызметті берушінің атауы</w:t>
            </w:r>
          </w:p>
        </w:tc>
        <w:tc>
          <w:tcPr>
            <w:tcW w:w="93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1CC1" w:rsidRDefault="004C1CC1" w:rsidP="00402F9A">
            <w:pPr>
              <w:spacing w:after="20"/>
              <w:ind w:left="20"/>
              <w:jc w:val="both"/>
            </w:pPr>
            <w:r>
              <w:rPr>
                <w:color w:val="000000"/>
                <w:sz w:val="20"/>
              </w:rPr>
              <w:t>Нұр-Сұлтан, Алматы және Шымкент қалаларының, аудандардың және облыстық маңызы бар қалалардың жергілікті атқарушы органдары</w:t>
            </w:r>
          </w:p>
        </w:tc>
      </w:tr>
      <w:tr w:rsidR="004C1CC1" w:rsidRPr="004C1CC1" w:rsidTr="00402F9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1CC1" w:rsidRDefault="004C1CC1" w:rsidP="00402F9A">
            <w:pPr>
              <w:spacing w:after="20"/>
              <w:ind w:left="20"/>
              <w:jc w:val="both"/>
            </w:pPr>
            <w:r>
              <w:rPr>
                <w:color w:val="000000"/>
                <w:sz w:val="20"/>
              </w:rPr>
              <w:t>2</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1CC1" w:rsidRDefault="004C1CC1" w:rsidP="00402F9A">
            <w:pPr>
              <w:spacing w:after="20"/>
              <w:ind w:left="20"/>
              <w:jc w:val="both"/>
            </w:pPr>
            <w:r>
              <w:rPr>
                <w:color w:val="000000"/>
                <w:sz w:val="20"/>
              </w:rPr>
              <w:t>Мемлекеттік қызмет көрсету тәсілдері</w:t>
            </w:r>
          </w:p>
        </w:tc>
        <w:tc>
          <w:tcPr>
            <w:tcW w:w="93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1CC1" w:rsidRPr="004C1CC1" w:rsidRDefault="004C1CC1" w:rsidP="00402F9A">
            <w:pPr>
              <w:spacing w:after="20"/>
              <w:ind w:left="20"/>
              <w:jc w:val="both"/>
              <w:rPr>
                <w:lang w:val="ru-RU"/>
              </w:rPr>
            </w:pPr>
            <w:r w:rsidRPr="004C1CC1">
              <w:rPr>
                <w:color w:val="000000"/>
                <w:sz w:val="20"/>
                <w:lang w:val="ru-RU"/>
              </w:rPr>
              <w:t xml:space="preserve">"Электрондық үкімет" веб-порталы: </w:t>
            </w:r>
            <w:r>
              <w:rPr>
                <w:color w:val="000000"/>
                <w:sz w:val="20"/>
              </w:rPr>
              <w:t>www</w:t>
            </w:r>
            <w:r w:rsidRPr="004C1CC1">
              <w:rPr>
                <w:color w:val="000000"/>
                <w:sz w:val="20"/>
                <w:lang w:val="ru-RU"/>
              </w:rPr>
              <w:t>.</w:t>
            </w:r>
            <w:r>
              <w:rPr>
                <w:color w:val="000000"/>
                <w:sz w:val="20"/>
              </w:rPr>
              <w:t>egov</w:t>
            </w:r>
            <w:r w:rsidRPr="004C1CC1">
              <w:rPr>
                <w:color w:val="000000"/>
                <w:sz w:val="20"/>
                <w:lang w:val="ru-RU"/>
              </w:rPr>
              <w:t>.</w:t>
            </w:r>
            <w:r>
              <w:rPr>
                <w:color w:val="000000"/>
                <w:sz w:val="20"/>
              </w:rPr>
              <w:t>kz</w:t>
            </w:r>
            <w:r w:rsidRPr="004C1CC1">
              <w:rPr>
                <w:color w:val="000000"/>
                <w:sz w:val="20"/>
                <w:lang w:val="ru-RU"/>
              </w:rPr>
              <w:t xml:space="preserve">, </w:t>
            </w:r>
            <w:r>
              <w:rPr>
                <w:color w:val="000000"/>
                <w:sz w:val="20"/>
              </w:rPr>
              <w:t>www</w:t>
            </w:r>
            <w:r w:rsidRPr="004C1CC1">
              <w:rPr>
                <w:color w:val="000000"/>
                <w:sz w:val="20"/>
                <w:lang w:val="ru-RU"/>
              </w:rPr>
              <w:t>.</w:t>
            </w:r>
            <w:r>
              <w:rPr>
                <w:color w:val="000000"/>
                <w:sz w:val="20"/>
              </w:rPr>
              <w:t>elicense</w:t>
            </w:r>
            <w:r w:rsidRPr="004C1CC1">
              <w:rPr>
                <w:color w:val="000000"/>
                <w:sz w:val="20"/>
                <w:lang w:val="ru-RU"/>
              </w:rPr>
              <w:t>.</w:t>
            </w:r>
            <w:r>
              <w:rPr>
                <w:color w:val="000000"/>
                <w:sz w:val="20"/>
              </w:rPr>
              <w:t>kz</w:t>
            </w:r>
          </w:p>
        </w:tc>
      </w:tr>
      <w:tr w:rsidR="004C1CC1" w:rsidTr="00402F9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1CC1" w:rsidRDefault="004C1CC1" w:rsidP="00402F9A">
            <w:pPr>
              <w:spacing w:after="20"/>
              <w:ind w:left="20"/>
              <w:jc w:val="both"/>
            </w:pPr>
            <w:r>
              <w:rPr>
                <w:color w:val="000000"/>
                <w:sz w:val="20"/>
              </w:rPr>
              <w:t>3</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1CC1" w:rsidRDefault="004C1CC1" w:rsidP="00402F9A">
            <w:pPr>
              <w:spacing w:after="20"/>
              <w:ind w:left="20"/>
              <w:jc w:val="both"/>
            </w:pPr>
            <w:r>
              <w:rPr>
                <w:color w:val="000000"/>
                <w:sz w:val="20"/>
              </w:rPr>
              <w:t>Мемлекеттік қызмет көрсету мерзімі</w:t>
            </w:r>
          </w:p>
        </w:tc>
        <w:tc>
          <w:tcPr>
            <w:tcW w:w="93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1CC1" w:rsidRDefault="004C1CC1" w:rsidP="00402F9A">
            <w:pPr>
              <w:spacing w:after="20"/>
              <w:ind w:left="20"/>
              <w:jc w:val="both"/>
            </w:pPr>
            <w:r>
              <w:rPr>
                <w:color w:val="000000"/>
                <w:sz w:val="20"/>
              </w:rPr>
              <w:t>Портал арқылы өтініш берген сәттен бастап 10 (он) жұмыс күні</w:t>
            </w:r>
          </w:p>
        </w:tc>
      </w:tr>
      <w:tr w:rsidR="004C1CC1" w:rsidTr="00402F9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1CC1" w:rsidRDefault="004C1CC1" w:rsidP="00402F9A">
            <w:pPr>
              <w:spacing w:after="20"/>
              <w:ind w:left="20"/>
              <w:jc w:val="both"/>
            </w:pPr>
            <w:r>
              <w:rPr>
                <w:color w:val="000000"/>
                <w:sz w:val="20"/>
              </w:rPr>
              <w:t>4</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1CC1" w:rsidRDefault="004C1CC1" w:rsidP="00402F9A">
            <w:pPr>
              <w:spacing w:after="20"/>
              <w:ind w:left="20"/>
              <w:jc w:val="both"/>
            </w:pPr>
            <w:r>
              <w:rPr>
                <w:color w:val="000000"/>
                <w:sz w:val="20"/>
              </w:rPr>
              <w:t>Мемлекеттік қызмет көрсету нысаны</w:t>
            </w:r>
          </w:p>
        </w:tc>
        <w:tc>
          <w:tcPr>
            <w:tcW w:w="93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1CC1" w:rsidRDefault="004C1CC1" w:rsidP="00402F9A">
            <w:pPr>
              <w:spacing w:after="20"/>
              <w:ind w:left="20"/>
              <w:jc w:val="both"/>
            </w:pPr>
            <w:r>
              <w:rPr>
                <w:color w:val="000000"/>
                <w:sz w:val="20"/>
              </w:rPr>
              <w:t>Электрондық</w:t>
            </w:r>
          </w:p>
        </w:tc>
      </w:tr>
      <w:tr w:rsidR="004C1CC1" w:rsidTr="00402F9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1CC1" w:rsidRDefault="004C1CC1" w:rsidP="00402F9A">
            <w:pPr>
              <w:spacing w:after="20"/>
              <w:ind w:left="20"/>
              <w:jc w:val="both"/>
            </w:pPr>
            <w:r>
              <w:rPr>
                <w:color w:val="000000"/>
                <w:sz w:val="20"/>
              </w:rPr>
              <w:t>5</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1CC1" w:rsidRDefault="004C1CC1" w:rsidP="00402F9A">
            <w:pPr>
              <w:spacing w:after="20"/>
              <w:ind w:left="20"/>
              <w:jc w:val="both"/>
            </w:pPr>
            <w:r>
              <w:rPr>
                <w:color w:val="000000"/>
                <w:sz w:val="20"/>
              </w:rPr>
              <w:t>Мемлекеттік қызмет көрсету нәтижесі</w:t>
            </w:r>
          </w:p>
        </w:tc>
        <w:tc>
          <w:tcPr>
            <w:tcW w:w="93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1CC1" w:rsidRDefault="004C1CC1" w:rsidP="00402F9A">
            <w:pPr>
              <w:spacing w:after="20"/>
              <w:ind w:left="20"/>
              <w:jc w:val="both"/>
            </w:pPr>
            <w:r>
              <w:rPr>
                <w:color w:val="000000"/>
                <w:sz w:val="20"/>
              </w:rPr>
              <w:t>Ағаштарды кесуге рұқсат беру немесе мемлекеттік қызмет көрсетуден бас тарту туралы дәлелді жауап.</w:t>
            </w:r>
          </w:p>
        </w:tc>
      </w:tr>
      <w:tr w:rsidR="004C1CC1" w:rsidTr="00402F9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1CC1" w:rsidRDefault="004C1CC1" w:rsidP="00402F9A">
            <w:pPr>
              <w:spacing w:after="20"/>
              <w:ind w:left="20"/>
              <w:jc w:val="both"/>
            </w:pPr>
            <w:r>
              <w:rPr>
                <w:color w:val="000000"/>
                <w:sz w:val="20"/>
              </w:rPr>
              <w:t>6</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1CC1" w:rsidRDefault="004C1CC1" w:rsidP="00402F9A">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3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1CC1" w:rsidRDefault="004C1CC1" w:rsidP="00402F9A">
            <w:pPr>
              <w:spacing w:after="20"/>
              <w:ind w:left="20"/>
              <w:jc w:val="both"/>
            </w:pPr>
            <w:r>
              <w:rPr>
                <w:color w:val="000000"/>
                <w:sz w:val="20"/>
              </w:rPr>
              <w:t>Тегін</w:t>
            </w:r>
          </w:p>
        </w:tc>
      </w:tr>
      <w:tr w:rsidR="004C1CC1" w:rsidTr="00402F9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1CC1" w:rsidRDefault="004C1CC1" w:rsidP="00402F9A">
            <w:pPr>
              <w:spacing w:after="20"/>
              <w:ind w:left="20"/>
              <w:jc w:val="both"/>
            </w:pPr>
            <w:r>
              <w:rPr>
                <w:color w:val="000000"/>
                <w:sz w:val="20"/>
              </w:rPr>
              <w:t>7</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1CC1" w:rsidRDefault="004C1CC1" w:rsidP="00402F9A">
            <w:pPr>
              <w:spacing w:after="20"/>
              <w:ind w:left="20"/>
              <w:jc w:val="both"/>
            </w:pPr>
            <w:r>
              <w:rPr>
                <w:color w:val="000000"/>
                <w:sz w:val="20"/>
              </w:rPr>
              <w:t>Жұмыс кестесі</w:t>
            </w:r>
          </w:p>
        </w:tc>
        <w:tc>
          <w:tcPr>
            <w:tcW w:w="93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1CC1" w:rsidRDefault="004C1CC1" w:rsidP="00402F9A">
            <w:pPr>
              <w:spacing w:after="20"/>
              <w:ind w:left="20"/>
              <w:jc w:val="both"/>
            </w:pPr>
            <w:r>
              <w:rPr>
                <w:color w:val="000000"/>
                <w:sz w:val="20"/>
              </w:rPr>
              <w:t>1) Көрсетілетін қызметті беруші - Қазақстан Республикасының Еңбек кодексіне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r>
              <w:br/>
            </w:r>
            <w:r>
              <w:rPr>
                <w:color w:val="000000"/>
                <w:sz w:val="20"/>
              </w:rPr>
              <w:t>2) порталда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өтініш берген жағдайда өтінішті қабылдау және мемлекеттік қызмет көрсету нәтижесін беру келесі жұмыс күні жүзеге асырылады).</w:t>
            </w:r>
          </w:p>
        </w:tc>
      </w:tr>
      <w:tr w:rsidR="004C1CC1" w:rsidTr="00402F9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1CC1" w:rsidRDefault="004C1CC1" w:rsidP="00402F9A">
            <w:pPr>
              <w:spacing w:after="20"/>
              <w:ind w:left="20"/>
              <w:jc w:val="both"/>
            </w:pPr>
            <w:r>
              <w:rPr>
                <w:color w:val="000000"/>
                <w:sz w:val="20"/>
              </w:rPr>
              <w:t>8</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1CC1" w:rsidRDefault="004C1CC1" w:rsidP="00402F9A">
            <w:pPr>
              <w:spacing w:after="20"/>
              <w:ind w:left="20"/>
              <w:jc w:val="both"/>
            </w:pPr>
            <w:r>
              <w:rPr>
                <w:color w:val="000000"/>
                <w:sz w:val="20"/>
              </w:rPr>
              <w:t>Мемлекеттік қызмет көрсету үшін қажетті құжаттар тізбесі</w:t>
            </w:r>
          </w:p>
        </w:tc>
        <w:tc>
          <w:tcPr>
            <w:tcW w:w="93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1CC1" w:rsidRDefault="004C1CC1" w:rsidP="00402F9A">
            <w:pPr>
              <w:spacing w:after="20"/>
              <w:ind w:left="20"/>
              <w:jc w:val="both"/>
            </w:pPr>
            <w:r>
              <w:rPr>
                <w:color w:val="000000"/>
                <w:sz w:val="20"/>
              </w:rPr>
              <w:t>1) бекітілген және келісілген қала құрылысы құжаттамасында көзделген құрылыс қызметін, құрылыс-монтаждау жұмыстарын жүзеге асыру үшін жағдайлар жасалуын қамтамасыз ету кезінде:</w:t>
            </w:r>
            <w:r>
              <w:br/>
            </w:r>
            <w:r>
              <w:rPr>
                <w:color w:val="000000"/>
                <w:sz w:val="20"/>
              </w:rPr>
              <w:t xml:space="preserve"> осы Қағидаларға 2-қосымшаға сәйкес көрсетілетін қызметті алушының ЭЦҚ-сымен қол қойылған электрондық құжат нысанындағы өтініш;</w:t>
            </w:r>
            <w:r>
              <w:br/>
            </w:r>
            <w:r>
              <w:rPr>
                <w:color w:val="000000"/>
                <w:sz w:val="20"/>
              </w:rPr>
              <w:t>жер учаскесіне құқығын беретін құжаттың электрондық көшірмесі ("Жылжымайтын мүлік тіркелімі" мемлекеттік деректер базасында тіркелмеген жағдайда);</w:t>
            </w:r>
            <w:r>
              <w:br/>
            </w:r>
            <w:r>
              <w:rPr>
                <w:color w:val="000000"/>
                <w:sz w:val="20"/>
              </w:rPr>
              <w:t>кешенді ведомстводан тыс сараптаманың қорытындысы (мемлекеттік экологиялық сараптаманың қорытындысы) (мәліметтер нысаны);</w:t>
            </w:r>
            <w:r>
              <w:br/>
            </w:r>
            <w:r>
              <w:rPr>
                <w:color w:val="000000"/>
                <w:sz w:val="20"/>
              </w:rPr>
              <w:t>өсіп тұрған ағаштардың тұқымдық және сандық құрамын, олардың жай-күйін көрсете отырып, объектінің аумағында өсіп тұрған жасыл екпелерін түгендеу және орман-патологиялық зерттеу материалдары;</w:t>
            </w:r>
            <w:r>
              <w:br/>
            </w:r>
            <w:r>
              <w:rPr>
                <w:color w:val="000000"/>
                <w:sz w:val="20"/>
              </w:rPr>
              <w:t>өтемдік ағаштарды отырғызудың жоспары;</w:t>
            </w:r>
            <w:r>
              <w:br/>
            </w:r>
            <w:r>
              <w:rPr>
                <w:color w:val="000000"/>
                <w:sz w:val="20"/>
              </w:rPr>
              <w:lastRenderedPageBreak/>
              <w:t>көшеттерді отырғызуды аяқтаудың уақытын көрсетіп, өтемдік ағаштарды отырғызу бойынша кепілдік хат;</w:t>
            </w:r>
            <w:r>
              <w:br/>
            </w:r>
            <w:r>
              <w:rPr>
                <w:color w:val="000000"/>
                <w:sz w:val="20"/>
              </w:rPr>
              <w:t>өтемдік көгалдандыру жүргізуге ұйыммен (мамандандырылған) жасалған шарт.</w:t>
            </w:r>
            <w:r>
              <w:br/>
            </w:r>
            <w:r>
              <w:rPr>
                <w:color w:val="000000"/>
                <w:sz w:val="20"/>
              </w:rPr>
              <w:t>2) инженерлік абаттандыру объектілеріне, инженерлік желілерді реконструкциялау және салу, жерасты және жерүсті коммуникацияларына қызмет көрсету кезінде:</w:t>
            </w:r>
            <w:r>
              <w:br/>
            </w:r>
            <w:r>
              <w:rPr>
                <w:color w:val="000000"/>
                <w:sz w:val="20"/>
              </w:rPr>
              <w:t xml:space="preserve"> осы Қағидаларға 2-қосымшаға сәйкес көрсетілетін қызметті алушының ЭЦҚ-сымен қол қойылған электрондық құжат нысанындағы өтініш;</w:t>
            </w:r>
            <w:r>
              <w:br/>
            </w:r>
            <w:r>
              <w:rPr>
                <w:color w:val="000000"/>
                <w:sz w:val="20"/>
              </w:rPr>
              <w:t>кешенді ведомстводан тыс сараптаманың қорытындысы (мемлекеттік экологиялық сараптаманың қорытындысы) (мәліметтер нысаны);</w:t>
            </w:r>
            <w:r>
              <w:br/>
            </w:r>
            <w:r>
              <w:rPr>
                <w:color w:val="000000"/>
                <w:sz w:val="20"/>
              </w:rPr>
              <w:t>өсіп тұрған ағаштардың тұқымдық және сандық құрамын, олардың күйін көрсете отырып, құрылыс (реконструкциялау) аумағында өсіп тұрған жасыл екпелерін түгендеу және орман-патологиялық зерттеу материалдары;</w:t>
            </w:r>
            <w:r>
              <w:br/>
            </w:r>
            <w:r>
              <w:rPr>
                <w:color w:val="000000"/>
                <w:sz w:val="20"/>
              </w:rPr>
              <w:t>өтемдік ағаштарды отырғызудың жоспары;</w:t>
            </w:r>
            <w:r>
              <w:br/>
            </w:r>
            <w:r>
              <w:rPr>
                <w:color w:val="000000"/>
                <w:sz w:val="20"/>
              </w:rPr>
              <w:t>көшеттерді отырғызуды аяқтаудың уақытын көрсетіп, өтемдік ағаштарды отырғызу бойынша кепілдік хат;</w:t>
            </w:r>
            <w:r>
              <w:br/>
            </w:r>
            <w:r>
              <w:rPr>
                <w:color w:val="000000"/>
                <w:sz w:val="20"/>
              </w:rPr>
              <w:t>өтемдік көгалдандыру жүргізуге ұйыммен (мамандандырылған) жасалған шарт.</w:t>
            </w:r>
            <w:r>
              <w:br/>
            </w:r>
            <w:r>
              <w:rPr>
                <w:color w:val="000000"/>
                <w:sz w:val="20"/>
              </w:rPr>
              <w:t>3) бұрыннан бар объектілердің аумағын абаттандыру және эстетикалық түрге келтіру, жасыл екпелердің сапалық және түрлік құрамын жақсарту қажеттігі кезінде:</w:t>
            </w:r>
            <w:r>
              <w:br/>
            </w:r>
            <w:r>
              <w:rPr>
                <w:color w:val="000000"/>
                <w:sz w:val="20"/>
              </w:rPr>
              <w:t xml:space="preserve"> осы Қағидаларға 2-қосымшаға сәйкес көрсетілетін қызметті алушының ЭЦҚ-сымен қол қойылған электрондық құжат нысанындағы өтініш;</w:t>
            </w:r>
            <w:r>
              <w:br/>
            </w:r>
            <w:r>
              <w:rPr>
                <w:color w:val="000000"/>
                <w:sz w:val="20"/>
              </w:rPr>
              <w:t>жер учаскесіне құқығын беретін құжаттың электрондық көшірмесі ("Жылжымайтын мүлік тіркелімі" мемлекеттік деректер базасында тіркелмеген жағдайда);</w:t>
            </w:r>
            <w:r>
              <w:br/>
            </w:r>
            <w:r>
              <w:rPr>
                <w:color w:val="000000"/>
                <w:sz w:val="20"/>
              </w:rPr>
              <w:t>өсіп тұрған ағаштардың тұқымдық және сандық құрамын, олардың күйін көрсете отырып, объектінің аумағында өсіп тұрған жасыл екпелерін түгендеу және орман-патологиялық зерттеу материалдары;</w:t>
            </w:r>
            <w:r>
              <w:br/>
            </w:r>
            <w:r>
              <w:rPr>
                <w:color w:val="000000"/>
                <w:sz w:val="20"/>
              </w:rPr>
              <w:t>өтемдік ағаштарды отырғызудың жоспары;</w:t>
            </w:r>
            <w:r>
              <w:br/>
            </w:r>
            <w:r>
              <w:rPr>
                <w:color w:val="000000"/>
                <w:sz w:val="20"/>
              </w:rPr>
              <w:t>көшеттерді отырғызуды аяқтаудың уақытын көрсетіп, өтемдік ағаштарды отырғызу бойынша кепілдік хат;</w:t>
            </w:r>
            <w:r>
              <w:br/>
            </w:r>
            <w:r>
              <w:rPr>
                <w:color w:val="000000"/>
                <w:sz w:val="20"/>
              </w:rPr>
              <w:t>өтемдік көгалдандыру жүргізуге ұйыммен (мамандандырылған) жасалған шарт.</w:t>
            </w:r>
            <w:r>
              <w:br/>
            </w:r>
            <w:r>
              <w:rPr>
                <w:color w:val="000000"/>
                <w:sz w:val="20"/>
              </w:rPr>
              <w:t>4) ағаштар мен бұталар жалпыға ортақ пайдаланылатын жерлерде өсіп тұрған кезде:</w:t>
            </w:r>
            <w:r>
              <w:br/>
            </w:r>
            <w:r>
              <w:rPr>
                <w:color w:val="000000"/>
                <w:sz w:val="20"/>
              </w:rPr>
              <w:t xml:space="preserve"> осы Қағидаларға 2-қосымшаға сәйкес көрсетілетін қызметті алушының ЭЦҚ-сымен қол қойылған электрондық құжат нысанындағы өтініш;</w:t>
            </w:r>
            <w:r>
              <w:br/>
            </w:r>
            <w:r>
              <w:rPr>
                <w:color w:val="000000"/>
                <w:sz w:val="20"/>
              </w:rPr>
              <w:t>өтемдік ағаштарды отырғызудың жоспары;</w:t>
            </w:r>
            <w:r>
              <w:br/>
            </w:r>
            <w:r>
              <w:rPr>
                <w:color w:val="000000"/>
                <w:sz w:val="20"/>
              </w:rPr>
              <w:t>көшеттерді отырғызуды аяқтаудың уақытын көрсетіп, өтемдік ағаштарды отырғызу бойынша кепілдік хат.</w:t>
            </w:r>
            <w:r>
              <w:br/>
            </w:r>
            <w:r>
              <w:rPr>
                <w:color w:val="000000"/>
                <w:sz w:val="20"/>
              </w:rPr>
              <w:t>Жеке басын куәландыратын, заңды тұлғаны мемлекеттік тіркеу (қайта тіркеу) туралы, дара кәсіпкерді мемлекеттік тіркеу туралы құжаттардың мәліметтері, лицензия туралы, лицензиялық алым туралы мәліметтер көрсетілетін қызметті берушіге ақпараттық жүйелерден "электрондық үкіметтің" шлюзы арқылы беріледі.</w:t>
            </w:r>
            <w:r>
              <w:br/>
            </w:r>
            <w:r>
              <w:rPr>
                <w:color w:val="000000"/>
                <w:sz w:val="20"/>
              </w:rPr>
              <w:t>Көрсетілетін қызметті алушы ақпараттық жүйелердегі заңмен қорғалатын құпияны құрайтын мәліметтерді пайдалануға келісім береді.</w:t>
            </w:r>
            <w:r>
              <w:br/>
            </w:r>
            <w:r>
              <w:rPr>
                <w:color w:val="000000"/>
                <w:sz w:val="20"/>
              </w:rPr>
              <w:t>Көрсетілетін қызметті алушының "жеке кабинетіне" мемлекеттік көрсетілетін қызмет нәтижесін алу күні мен уақыты көрсетіле отырып, мемлекеттік көрсетілетін қызметті көрсету үшін өтініштің қабылданғаны туралы мәртебе жіберіледі.</w:t>
            </w:r>
          </w:p>
        </w:tc>
      </w:tr>
      <w:tr w:rsidR="004C1CC1" w:rsidTr="00402F9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1CC1" w:rsidRDefault="004C1CC1" w:rsidP="00402F9A">
            <w:pPr>
              <w:spacing w:after="20"/>
              <w:ind w:left="20"/>
              <w:jc w:val="both"/>
            </w:pPr>
            <w:r>
              <w:rPr>
                <w:color w:val="000000"/>
                <w:sz w:val="20"/>
              </w:rPr>
              <w:lastRenderedPageBreak/>
              <w:t>9</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1CC1" w:rsidRDefault="004C1CC1" w:rsidP="00402F9A">
            <w:pPr>
              <w:spacing w:after="20"/>
              <w:ind w:left="20"/>
              <w:jc w:val="both"/>
            </w:pPr>
            <w:r>
              <w:rPr>
                <w:color w:val="000000"/>
                <w:sz w:val="20"/>
              </w:rPr>
              <w:t xml:space="preserve"> Қазақстан Республикасының заңнамасында белгіленген мемлекеттік қызмет көрсетуден бас тарту үшін негіздер </w:t>
            </w:r>
          </w:p>
        </w:tc>
        <w:tc>
          <w:tcPr>
            <w:tcW w:w="93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1CC1" w:rsidRDefault="004C1CC1" w:rsidP="00402F9A">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color w:val="000000"/>
                <w:sz w:val="20"/>
              </w:rP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r>
              <w:br/>
            </w:r>
            <w:r>
              <w:rPr>
                <w:color w:val="000000"/>
                <w:sz w:val="20"/>
              </w:rPr>
              <w:t>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r>
              <w:br/>
            </w:r>
            <w:r>
              <w:rPr>
                <w:color w:val="000000"/>
                <w:sz w:val="20"/>
              </w:rPr>
              <w:t>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қызметті көрсетуден бас тартады.</w:t>
            </w:r>
          </w:p>
        </w:tc>
      </w:tr>
      <w:tr w:rsidR="004C1CC1" w:rsidTr="00402F9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1CC1" w:rsidRDefault="004C1CC1" w:rsidP="00402F9A">
            <w:pPr>
              <w:spacing w:after="20"/>
              <w:ind w:left="20"/>
              <w:jc w:val="both"/>
            </w:pPr>
            <w:r>
              <w:rPr>
                <w:color w:val="000000"/>
                <w:sz w:val="20"/>
              </w:rPr>
              <w:t>10</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1CC1" w:rsidRDefault="004C1CC1" w:rsidP="00402F9A">
            <w:pPr>
              <w:spacing w:after="20"/>
              <w:ind w:left="20"/>
              <w:jc w:val="both"/>
            </w:pPr>
            <w:r>
              <w:rPr>
                <w:color w:val="000000"/>
                <w:sz w:val="20"/>
              </w:rPr>
              <w:t>Мемлекеттік көрсетілетін қызметтерді, оның ішінде электронды нысанда және Мемлекеттік корпорация арқылы көрсету ерекшеліктерін ескере отырып, басқа да талаптар</w:t>
            </w:r>
          </w:p>
        </w:tc>
        <w:tc>
          <w:tcPr>
            <w:tcW w:w="93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1CC1" w:rsidRDefault="004C1CC1" w:rsidP="00402F9A">
            <w:pPr>
              <w:spacing w:after="20"/>
              <w:ind w:left="20"/>
              <w:jc w:val="both"/>
            </w:pPr>
            <w:r>
              <w:rPr>
                <w:color w:val="000000"/>
                <w:sz w:val="20"/>
              </w:rPr>
              <w:t>Көрсетілетін қызметті алушының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мемлекеттік қызметті көрсетудің тәртібі мен мәртебесі туралы ақпаратты алу мүмкіндігі бар.</w:t>
            </w:r>
            <w:r>
              <w:br/>
            </w:r>
            <w:r>
              <w:rPr>
                <w:color w:val="000000"/>
                <w:sz w:val="20"/>
              </w:rPr>
              <w:t>Мемлекеттік көрсетілетін қызметтер көрсету мәселелері жөніндегі анықтамалық қызметтердің байланыс телефондары Министрліктің: www.kds.miid.gov.kz, көрсетілетін қызметті берушінің интернет-ресурстарында орналастырылған. Мемлекеттік қызметтер көрсету мәселелері жөніндегі бірыңғай байланыс орталығы: (1414).</w:t>
            </w:r>
          </w:p>
        </w:tc>
      </w:tr>
      <w:tr w:rsidR="004C1CC1" w:rsidTr="00402F9A">
        <w:trPr>
          <w:trHeight w:val="30"/>
          <w:tblCellSpacing w:w="0" w:type="auto"/>
        </w:trPr>
        <w:tc>
          <w:tcPr>
            <w:tcW w:w="7780" w:type="dxa"/>
            <w:gridSpan w:val="3"/>
            <w:tcMar>
              <w:top w:w="15" w:type="dxa"/>
              <w:left w:w="15" w:type="dxa"/>
              <w:bottom w:w="15" w:type="dxa"/>
              <w:right w:w="15" w:type="dxa"/>
            </w:tcMar>
            <w:vAlign w:val="center"/>
          </w:tcPr>
          <w:p w:rsidR="004C1CC1" w:rsidRDefault="004C1CC1" w:rsidP="00402F9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C1CC1" w:rsidRDefault="004C1CC1" w:rsidP="00402F9A">
            <w:pPr>
              <w:spacing w:after="0"/>
              <w:jc w:val="center"/>
            </w:pPr>
            <w:r>
              <w:rPr>
                <w:color w:val="000000"/>
                <w:sz w:val="20"/>
              </w:rPr>
              <w:t>"Ағаштарды кесуге рұқсат беру"</w:t>
            </w:r>
            <w:r>
              <w:br/>
            </w:r>
            <w:r>
              <w:rPr>
                <w:color w:val="000000"/>
                <w:sz w:val="20"/>
              </w:rPr>
              <w:t>мемлекеттік қызмет көрсету</w:t>
            </w:r>
            <w:r>
              <w:br/>
            </w:r>
            <w:r>
              <w:rPr>
                <w:color w:val="000000"/>
                <w:sz w:val="20"/>
              </w:rPr>
              <w:t>қағидаларына 2-қосымша</w:t>
            </w:r>
          </w:p>
        </w:tc>
      </w:tr>
      <w:tr w:rsidR="004C1CC1" w:rsidTr="00402F9A">
        <w:trPr>
          <w:trHeight w:val="30"/>
          <w:tblCellSpacing w:w="0" w:type="auto"/>
        </w:trPr>
        <w:tc>
          <w:tcPr>
            <w:tcW w:w="7780" w:type="dxa"/>
            <w:gridSpan w:val="3"/>
            <w:tcMar>
              <w:top w:w="15" w:type="dxa"/>
              <w:left w:w="15" w:type="dxa"/>
              <w:bottom w:w="15" w:type="dxa"/>
              <w:right w:w="15" w:type="dxa"/>
            </w:tcMar>
            <w:vAlign w:val="center"/>
          </w:tcPr>
          <w:p w:rsidR="004C1CC1" w:rsidRDefault="004C1CC1" w:rsidP="00402F9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C1CC1" w:rsidRDefault="004C1CC1" w:rsidP="00402F9A">
            <w:pPr>
              <w:spacing w:after="0"/>
              <w:jc w:val="center"/>
            </w:pPr>
            <w:r>
              <w:rPr>
                <w:color w:val="000000"/>
                <w:sz w:val="20"/>
              </w:rPr>
              <w:t>Жергілікті атқарушы органның</w:t>
            </w:r>
            <w:r>
              <w:br/>
            </w:r>
            <w:r>
              <w:rPr>
                <w:color w:val="000000"/>
                <w:sz w:val="20"/>
              </w:rPr>
              <w:t>уәкілетті органына</w:t>
            </w:r>
            <w:r>
              <w:br/>
            </w:r>
            <w:r>
              <w:rPr>
                <w:color w:val="000000"/>
                <w:sz w:val="20"/>
              </w:rPr>
              <w:t>(мемлекеттік органның толық</w:t>
            </w:r>
            <w:r>
              <w:br/>
            </w:r>
            <w:r>
              <w:rPr>
                <w:color w:val="000000"/>
                <w:sz w:val="20"/>
              </w:rPr>
              <w:t>атауы)</w:t>
            </w:r>
            <w:r>
              <w:br/>
            </w:r>
            <w:r>
              <w:rPr>
                <w:color w:val="000000"/>
                <w:sz w:val="20"/>
              </w:rPr>
              <w:t>____________________________</w:t>
            </w:r>
            <w:r>
              <w:br/>
            </w:r>
            <w:r>
              <w:rPr>
                <w:color w:val="000000"/>
                <w:sz w:val="20"/>
              </w:rPr>
              <w:t>(жеке тұлғаның толық тегі, аты,</w:t>
            </w:r>
            <w:r>
              <w:br/>
            </w:r>
            <w:r>
              <w:rPr>
                <w:color w:val="000000"/>
                <w:sz w:val="20"/>
              </w:rPr>
              <w:t>әкесінің аты (болған жағдайда),</w:t>
            </w:r>
            <w:r>
              <w:br/>
            </w:r>
            <w:r>
              <w:rPr>
                <w:color w:val="000000"/>
                <w:sz w:val="20"/>
              </w:rPr>
              <w:t>жеке сәйкестендіру нөмірі/заңды</w:t>
            </w:r>
            <w:r>
              <w:br/>
            </w:r>
            <w:r>
              <w:rPr>
                <w:color w:val="000000"/>
                <w:sz w:val="20"/>
              </w:rPr>
              <w:t>тұлғаның толық атауы,</w:t>
            </w:r>
            <w:r>
              <w:br/>
            </w:r>
            <w:r>
              <w:rPr>
                <w:color w:val="000000"/>
                <w:sz w:val="20"/>
              </w:rPr>
              <w:t>мекенжайы, бизнес-</w:t>
            </w:r>
            <w:r>
              <w:br/>
            </w:r>
            <w:r>
              <w:rPr>
                <w:color w:val="000000"/>
                <w:sz w:val="20"/>
              </w:rPr>
              <w:t>сәйкестендіру нөмірі)</w:t>
            </w:r>
          </w:p>
        </w:tc>
      </w:tr>
      <w:tr w:rsidR="004C1CC1" w:rsidTr="00402F9A">
        <w:trPr>
          <w:trHeight w:val="30"/>
          <w:tblCellSpacing w:w="0" w:type="auto"/>
        </w:trPr>
        <w:tc>
          <w:tcPr>
            <w:tcW w:w="7780" w:type="dxa"/>
            <w:gridSpan w:val="3"/>
            <w:tcMar>
              <w:top w:w="15" w:type="dxa"/>
              <w:left w:w="15" w:type="dxa"/>
              <w:bottom w:w="15" w:type="dxa"/>
              <w:right w:w="15" w:type="dxa"/>
            </w:tcMar>
            <w:vAlign w:val="center"/>
          </w:tcPr>
          <w:p w:rsidR="004C1CC1" w:rsidRDefault="004C1CC1" w:rsidP="00402F9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C1CC1" w:rsidRDefault="004C1CC1" w:rsidP="00402F9A">
            <w:pPr>
              <w:spacing w:after="0"/>
              <w:jc w:val="center"/>
            </w:pPr>
            <w:r>
              <w:rPr>
                <w:color w:val="000000"/>
                <w:sz w:val="20"/>
              </w:rPr>
              <w:t>Байланыс</w:t>
            </w:r>
            <w:r>
              <w:br/>
            </w:r>
            <w:r>
              <w:rPr>
                <w:color w:val="000000"/>
                <w:sz w:val="20"/>
              </w:rPr>
              <w:t>мәліметтері_________________</w:t>
            </w:r>
            <w:r>
              <w:br/>
            </w:r>
            <w:r>
              <w:rPr>
                <w:color w:val="000000"/>
                <w:sz w:val="20"/>
              </w:rPr>
              <w:t>(пошталық индексі, облысы,</w:t>
            </w:r>
            <w:r>
              <w:br/>
            </w:r>
            <w:r>
              <w:rPr>
                <w:color w:val="000000"/>
                <w:sz w:val="20"/>
              </w:rPr>
              <w:t>қаласы, ауданы, елді мекені,</w:t>
            </w:r>
            <w:r>
              <w:br/>
            </w:r>
            <w:r>
              <w:rPr>
                <w:color w:val="000000"/>
                <w:sz w:val="20"/>
              </w:rPr>
              <w:t>көше атауы, үй/ғимарат нөмірі,</w:t>
            </w:r>
            <w:r>
              <w:br/>
            </w:r>
            <w:r>
              <w:rPr>
                <w:color w:val="000000"/>
                <w:sz w:val="20"/>
              </w:rPr>
              <w:t>байланыс телефондарының</w:t>
            </w:r>
            <w:r>
              <w:br/>
            </w:r>
            <w:r>
              <w:rPr>
                <w:color w:val="000000"/>
                <w:sz w:val="20"/>
              </w:rPr>
              <w:t>нөмірі)</w:t>
            </w:r>
            <w:r>
              <w:br/>
            </w:r>
            <w:r>
              <w:rPr>
                <w:color w:val="000000"/>
                <w:sz w:val="20"/>
              </w:rPr>
              <w:t>Нысан</w:t>
            </w:r>
          </w:p>
        </w:tc>
      </w:tr>
    </w:tbl>
    <w:p w:rsidR="004C1CC1" w:rsidRDefault="004C1CC1" w:rsidP="004C1CC1">
      <w:pPr>
        <w:spacing w:after="0"/>
        <w:jc w:val="both"/>
      </w:pPr>
      <w:r>
        <w:rPr>
          <w:color w:val="000000"/>
          <w:sz w:val="28"/>
        </w:rPr>
        <w:t>      Өтініш нөмірі:</w:t>
      </w:r>
    </w:p>
    <w:p w:rsidR="004C1CC1" w:rsidRDefault="004C1CC1" w:rsidP="004C1CC1">
      <w:pPr>
        <w:spacing w:after="0"/>
      </w:pPr>
      <w:r>
        <w:rPr>
          <w:b/>
          <w:color w:val="000000"/>
        </w:rPr>
        <w:t xml:space="preserve"> ӨТІНІШ</w:t>
      </w:r>
    </w:p>
    <w:p w:rsidR="004C1CC1" w:rsidRDefault="004C1CC1" w:rsidP="004C1CC1">
      <w:pPr>
        <w:spacing w:after="0"/>
        <w:jc w:val="both"/>
      </w:pPr>
      <w:r>
        <w:rPr>
          <w:color w:val="000000"/>
          <w:sz w:val="28"/>
        </w:rPr>
        <w:t>      (Объектінің толық атауы) объекті бойынша (объектінің толық мекен жайы) ағаштарды кесу үшін рұқсат беруіңізді сұраймын.</w:t>
      </w:r>
    </w:p>
    <w:p w:rsidR="004C1CC1" w:rsidRDefault="004C1CC1" w:rsidP="004C1CC1">
      <w:pPr>
        <w:spacing w:after="0"/>
        <w:jc w:val="both"/>
      </w:pPr>
      <w:r>
        <w:rPr>
          <w:color w:val="000000"/>
          <w:sz w:val="28"/>
        </w:rPr>
        <w:lastRenderedPageBreak/>
        <w:t>      Өтініш беруші ағаштарды (ағашты) кесуге рұқсат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rsidR="004C1CC1" w:rsidRDefault="004C1CC1" w:rsidP="004C1CC1">
      <w:pPr>
        <w:spacing w:after="0"/>
        <w:jc w:val="both"/>
      </w:pPr>
      <w:r>
        <w:rPr>
          <w:color w:val="000000"/>
          <w:sz w:val="28"/>
        </w:rPr>
        <w:t xml:space="preserve">       Келесі құжаттар ұсынылады: </w:t>
      </w:r>
    </w:p>
    <w:p w:rsidR="004C1CC1" w:rsidRDefault="004C1CC1" w:rsidP="004C1CC1">
      <w:pPr>
        <w:spacing w:after="0"/>
        <w:jc w:val="both"/>
      </w:pPr>
      <w:r>
        <w:rPr>
          <w:color w:val="000000"/>
          <w:sz w:val="28"/>
        </w:rPr>
        <w:t>      ________________________________________________________________________________</w:t>
      </w:r>
    </w:p>
    <w:p w:rsidR="004C1CC1" w:rsidRDefault="004C1CC1" w:rsidP="004C1CC1">
      <w:pPr>
        <w:spacing w:after="0"/>
        <w:jc w:val="both"/>
      </w:pPr>
      <w:r>
        <w:rPr>
          <w:color w:val="000000"/>
          <w:sz w:val="28"/>
        </w:rPr>
        <w:t>      ________________________________________________________________________________</w:t>
      </w:r>
    </w:p>
    <w:p w:rsidR="004C1CC1" w:rsidRDefault="004C1CC1" w:rsidP="004C1CC1">
      <w:pPr>
        <w:spacing w:after="0"/>
        <w:jc w:val="both"/>
      </w:pPr>
      <w:r>
        <w:rPr>
          <w:color w:val="000000"/>
          <w:sz w:val="28"/>
        </w:rPr>
        <w:t>      ________________________________________________________________________________</w:t>
      </w:r>
    </w:p>
    <w:p w:rsidR="004C1CC1" w:rsidRDefault="004C1CC1" w:rsidP="004C1CC1">
      <w:pPr>
        <w:spacing w:after="0"/>
        <w:jc w:val="both"/>
      </w:pPr>
      <w:r>
        <w:rPr>
          <w:color w:val="000000"/>
          <w:sz w:val="28"/>
        </w:rPr>
        <w:t>      ________________________________________________________________________________</w:t>
      </w:r>
    </w:p>
    <w:p w:rsidR="004C1CC1" w:rsidRDefault="004C1CC1" w:rsidP="004C1CC1">
      <w:pPr>
        <w:spacing w:after="0"/>
        <w:jc w:val="both"/>
      </w:pPr>
      <w:r>
        <w:rPr>
          <w:color w:val="000000"/>
          <w:sz w:val="28"/>
        </w:rPr>
        <w:t>      Тегi, аты, әкесiнiң аты (болған жағдайда)</w:t>
      </w:r>
    </w:p>
    <w:p w:rsidR="004C1CC1" w:rsidRDefault="004C1CC1" w:rsidP="004C1CC1">
      <w:pPr>
        <w:spacing w:after="0"/>
        <w:jc w:val="both"/>
      </w:pPr>
      <w:r>
        <w:rPr>
          <w:color w:val="000000"/>
          <w:sz w:val="28"/>
        </w:rPr>
        <w:t xml:space="preserve">       (заңды тұлғаға лауазымы)                  жіберілген күні: кк.аа.жж. </w:t>
      </w:r>
    </w:p>
    <w:p w:rsidR="004C1CC1" w:rsidRDefault="004C1CC1" w:rsidP="004C1CC1">
      <w:pPr>
        <w:spacing w:after="0"/>
        <w:jc w:val="both"/>
      </w:pPr>
      <w:r>
        <w:rPr>
          <w:color w:val="000000"/>
          <w:sz w:val="28"/>
        </w:rPr>
        <w:t>      (электрондық цифрлық қолтаңба)</w:t>
      </w:r>
    </w:p>
    <w:tbl>
      <w:tblPr>
        <w:tblW w:w="0" w:type="auto"/>
        <w:tblCellSpacing w:w="0" w:type="auto"/>
        <w:tblLook w:val="04A0" w:firstRow="1" w:lastRow="0" w:firstColumn="1" w:lastColumn="0" w:noHBand="0" w:noVBand="1"/>
      </w:tblPr>
      <w:tblGrid>
        <w:gridCol w:w="5679"/>
        <w:gridCol w:w="3676"/>
      </w:tblGrid>
      <w:tr w:rsidR="004C1CC1" w:rsidTr="00402F9A">
        <w:trPr>
          <w:trHeight w:val="30"/>
          <w:tblCellSpacing w:w="0" w:type="auto"/>
        </w:trPr>
        <w:tc>
          <w:tcPr>
            <w:tcW w:w="7780" w:type="dxa"/>
            <w:tcMar>
              <w:top w:w="15" w:type="dxa"/>
              <w:left w:w="15" w:type="dxa"/>
              <w:bottom w:w="15" w:type="dxa"/>
              <w:right w:w="15" w:type="dxa"/>
            </w:tcMar>
            <w:vAlign w:val="center"/>
          </w:tcPr>
          <w:p w:rsidR="004C1CC1" w:rsidRDefault="004C1CC1" w:rsidP="00402F9A">
            <w:pPr>
              <w:spacing w:after="0"/>
              <w:jc w:val="center"/>
            </w:pPr>
            <w:r>
              <w:rPr>
                <w:color w:val="000000"/>
                <w:sz w:val="20"/>
              </w:rPr>
              <w:t> </w:t>
            </w:r>
          </w:p>
        </w:tc>
        <w:tc>
          <w:tcPr>
            <w:tcW w:w="4600" w:type="dxa"/>
            <w:tcMar>
              <w:top w:w="15" w:type="dxa"/>
              <w:left w:w="15" w:type="dxa"/>
              <w:bottom w:w="15" w:type="dxa"/>
              <w:right w:w="15" w:type="dxa"/>
            </w:tcMar>
            <w:vAlign w:val="center"/>
          </w:tcPr>
          <w:p w:rsidR="004C1CC1" w:rsidRDefault="004C1CC1" w:rsidP="00402F9A">
            <w:pPr>
              <w:spacing w:after="0"/>
              <w:jc w:val="center"/>
            </w:pPr>
            <w:r>
              <w:rPr>
                <w:color w:val="000000"/>
                <w:sz w:val="20"/>
              </w:rPr>
              <w:t>"Ағаштарды кесуге рұқсат беру"</w:t>
            </w:r>
            <w:r>
              <w:br/>
            </w:r>
            <w:r>
              <w:rPr>
                <w:color w:val="000000"/>
                <w:sz w:val="20"/>
              </w:rPr>
              <w:t>мемлекеттік қызмет көрсету</w:t>
            </w:r>
            <w:r>
              <w:br/>
            </w:r>
            <w:r>
              <w:rPr>
                <w:color w:val="000000"/>
                <w:sz w:val="20"/>
              </w:rPr>
              <w:t>қағидаларына 3-қосымша</w:t>
            </w:r>
          </w:p>
        </w:tc>
      </w:tr>
      <w:tr w:rsidR="004C1CC1" w:rsidTr="00402F9A">
        <w:trPr>
          <w:trHeight w:val="30"/>
          <w:tblCellSpacing w:w="0" w:type="auto"/>
        </w:trPr>
        <w:tc>
          <w:tcPr>
            <w:tcW w:w="7780" w:type="dxa"/>
            <w:tcMar>
              <w:top w:w="15" w:type="dxa"/>
              <w:left w:w="15" w:type="dxa"/>
              <w:bottom w:w="15" w:type="dxa"/>
              <w:right w:w="15" w:type="dxa"/>
            </w:tcMar>
            <w:vAlign w:val="center"/>
          </w:tcPr>
          <w:p w:rsidR="004C1CC1" w:rsidRDefault="004C1CC1" w:rsidP="00402F9A">
            <w:pPr>
              <w:spacing w:after="0"/>
              <w:jc w:val="center"/>
            </w:pPr>
            <w:r>
              <w:rPr>
                <w:color w:val="000000"/>
                <w:sz w:val="20"/>
              </w:rPr>
              <w:t> </w:t>
            </w:r>
          </w:p>
        </w:tc>
        <w:tc>
          <w:tcPr>
            <w:tcW w:w="4600" w:type="dxa"/>
            <w:tcMar>
              <w:top w:w="15" w:type="dxa"/>
              <w:left w:w="15" w:type="dxa"/>
              <w:bottom w:w="15" w:type="dxa"/>
              <w:right w:w="15" w:type="dxa"/>
            </w:tcMar>
            <w:vAlign w:val="center"/>
          </w:tcPr>
          <w:p w:rsidR="004C1CC1" w:rsidRDefault="004C1CC1" w:rsidP="00402F9A">
            <w:pPr>
              <w:spacing w:after="0"/>
              <w:jc w:val="center"/>
            </w:pPr>
            <w:r>
              <w:rPr>
                <w:color w:val="000000"/>
                <w:sz w:val="20"/>
              </w:rPr>
              <w:t>Нысан</w:t>
            </w:r>
          </w:p>
        </w:tc>
      </w:tr>
      <w:tr w:rsidR="004C1CC1" w:rsidTr="00402F9A">
        <w:trPr>
          <w:trHeight w:val="30"/>
          <w:tblCellSpacing w:w="0" w:type="auto"/>
        </w:trPr>
        <w:tc>
          <w:tcPr>
            <w:tcW w:w="7780" w:type="dxa"/>
            <w:tcMar>
              <w:top w:w="15" w:type="dxa"/>
              <w:left w:w="15" w:type="dxa"/>
              <w:bottom w:w="15" w:type="dxa"/>
              <w:right w:w="15" w:type="dxa"/>
            </w:tcMar>
            <w:vAlign w:val="center"/>
          </w:tcPr>
          <w:p w:rsidR="004C1CC1" w:rsidRDefault="004C1CC1" w:rsidP="00402F9A">
            <w:pPr>
              <w:spacing w:after="0"/>
              <w:jc w:val="center"/>
            </w:pPr>
            <w:r>
              <w:rPr>
                <w:color w:val="000000"/>
                <w:sz w:val="20"/>
              </w:rPr>
              <w:t> </w:t>
            </w:r>
          </w:p>
        </w:tc>
        <w:tc>
          <w:tcPr>
            <w:tcW w:w="4600" w:type="dxa"/>
            <w:tcMar>
              <w:top w:w="15" w:type="dxa"/>
              <w:left w:w="15" w:type="dxa"/>
              <w:bottom w:w="15" w:type="dxa"/>
              <w:right w:w="15" w:type="dxa"/>
            </w:tcMar>
            <w:vAlign w:val="center"/>
          </w:tcPr>
          <w:p w:rsidR="004C1CC1" w:rsidRDefault="004C1CC1" w:rsidP="00402F9A">
            <w:pPr>
              <w:spacing w:after="0"/>
              <w:jc w:val="center"/>
            </w:pPr>
            <w:r>
              <w:rPr>
                <w:color w:val="000000"/>
                <w:sz w:val="20"/>
              </w:rPr>
              <w:t>Нөмірі: ___________</w:t>
            </w:r>
            <w:r>
              <w:br/>
            </w:r>
            <w:r>
              <w:rPr>
                <w:color w:val="000000"/>
                <w:sz w:val="20"/>
              </w:rPr>
              <w:t>Берілген күні: 20___ж. ________</w:t>
            </w:r>
          </w:p>
        </w:tc>
      </w:tr>
    </w:tbl>
    <w:p w:rsidR="004C1CC1" w:rsidRDefault="004C1CC1" w:rsidP="004C1CC1">
      <w:pPr>
        <w:spacing w:after="0"/>
      </w:pPr>
      <w:r>
        <w:rPr>
          <w:b/>
          <w:color w:val="000000"/>
        </w:rPr>
        <w:t xml:space="preserve"> Ағаштарды кесуге РҰҚСАТ</w:t>
      </w:r>
    </w:p>
    <w:p w:rsidR="004C1CC1" w:rsidRDefault="004C1CC1" w:rsidP="004C1CC1">
      <w:pPr>
        <w:spacing w:after="0"/>
        <w:jc w:val="both"/>
      </w:pPr>
      <w:r>
        <w:rPr>
          <w:color w:val="000000"/>
          <w:sz w:val="28"/>
        </w:rPr>
        <w:t>      Берілді: Ұйымның атауы (заңды тұлғаның толық атауы, мекенжайы, бизнес-сәйкестендіру нөмірі/жеке тұлғаның толық тегі, аты, әкесінің аты (болған жағдайда), жеке сәйкестендіру нөмірі).</w:t>
      </w:r>
    </w:p>
    <w:p w:rsidR="004C1CC1" w:rsidRDefault="004C1CC1" w:rsidP="004C1CC1">
      <w:pPr>
        <w:spacing w:after="0"/>
        <w:jc w:val="both"/>
      </w:pPr>
      <w:r>
        <w:rPr>
          <w:color w:val="000000"/>
          <w:sz w:val="28"/>
        </w:rPr>
        <w:t>      Объекті бойынша: объектінің атауы көрсетіледі.</w:t>
      </w:r>
    </w:p>
    <w:p w:rsidR="004C1CC1" w:rsidRDefault="004C1CC1" w:rsidP="004C1CC1">
      <w:pPr>
        <w:spacing w:after="0"/>
        <w:jc w:val="both"/>
      </w:pPr>
      <w:r>
        <w:rPr>
          <w:color w:val="000000"/>
          <w:sz w:val="28"/>
        </w:rPr>
        <w:t>      Орналасқан жері: объектінің мекенжайы.</w:t>
      </w:r>
    </w:p>
    <w:p w:rsidR="004C1CC1" w:rsidRDefault="004C1CC1" w:rsidP="004C1CC1">
      <w:pPr>
        <w:spacing w:after="0"/>
        <w:jc w:val="both"/>
      </w:pPr>
      <w:r>
        <w:rPr>
          <w:color w:val="000000"/>
          <w:sz w:val="28"/>
        </w:rPr>
        <w:t>      Ағаштарды (ағашты) кесу: (себебі көрсетіледі).</w:t>
      </w:r>
    </w:p>
    <w:p w:rsidR="004C1CC1" w:rsidRDefault="004C1CC1" w:rsidP="004C1CC1">
      <w:pPr>
        <w:spacing w:after="0"/>
        <w:jc w:val="both"/>
      </w:pPr>
      <w:r>
        <w:rPr>
          <w:color w:val="000000"/>
          <w:sz w:val="28"/>
        </w:rPr>
        <w:t>      (Жергілікті атқарушы органның уәкілетті органының атауы), ағаштарды (ағашты) (тұқымы, сандық және сапалық сипаттамалары) ағаштардың (ағаштың) нақты күйі көрсетіледі, кесуге келіседі.</w:t>
      </w:r>
    </w:p>
    <w:p w:rsidR="004C1CC1" w:rsidRDefault="004C1CC1" w:rsidP="004C1CC1">
      <w:pPr>
        <w:spacing w:after="0"/>
        <w:jc w:val="both"/>
      </w:pPr>
      <w:r>
        <w:rPr>
          <w:color w:val="000000"/>
          <w:sz w:val="28"/>
        </w:rPr>
        <w:t>      Рұқсаттың қолданылу кезеңі: (мерзімін жергілікті атқарушы органның уәкілетті органы жұмыс түрлерін ескере отырып, белгілейді).</w:t>
      </w:r>
    </w:p>
    <w:p w:rsidR="004C1CC1" w:rsidRDefault="004C1CC1" w:rsidP="004C1CC1">
      <w:pPr>
        <w:spacing w:after="0"/>
        <w:jc w:val="both"/>
      </w:pPr>
      <w:r>
        <w:rPr>
          <w:color w:val="000000"/>
          <w:sz w:val="28"/>
        </w:rPr>
        <w:t xml:space="preserve">       Бұл ретте, көрсетілетін қызметті алушыға төмендегідей талаптарды орындау ұсынылады: </w:t>
      </w:r>
    </w:p>
    <w:p w:rsidR="004C1CC1" w:rsidRDefault="004C1CC1" w:rsidP="004C1CC1">
      <w:pPr>
        <w:spacing w:after="0"/>
        <w:jc w:val="both"/>
      </w:pPr>
      <w:r>
        <w:rPr>
          <w:color w:val="000000"/>
          <w:sz w:val="28"/>
        </w:rPr>
        <w:t>      Жерасты және жерүсті коммуникацияларды сақтаудың нормалары мен ережелерін сақтай отырып, (мерзімі көрсетіледі) дейін (түрлік құрамы, сандық және сапалық сипаттамалары көрсетіледі) көшеттерді отырғызу арқылы ағаштардың (ағаштың) өтемдік қалпына келтіру іс-шараларын жүргізу қажет.</w:t>
      </w:r>
    </w:p>
    <w:p w:rsidR="004C1CC1" w:rsidRDefault="004C1CC1" w:rsidP="004C1CC1">
      <w:pPr>
        <w:spacing w:after="0"/>
        <w:jc w:val="both"/>
      </w:pPr>
      <w:r>
        <w:rPr>
          <w:color w:val="000000"/>
          <w:sz w:val="28"/>
        </w:rPr>
        <w:t>      Іргелес аумақтардағы жасыл екпелерді қорғау, күтіп-ұстау және сақтау бойынша толық іс-шаралар кешенін жүргізу.</w:t>
      </w:r>
    </w:p>
    <w:p w:rsidR="004C1CC1" w:rsidRDefault="004C1CC1" w:rsidP="004C1CC1">
      <w:pPr>
        <w:spacing w:after="0"/>
        <w:jc w:val="both"/>
      </w:pPr>
      <w:r>
        <w:rPr>
          <w:color w:val="000000"/>
          <w:sz w:val="28"/>
        </w:rPr>
        <w:lastRenderedPageBreak/>
        <w:t>      Ескертпе: Тапсырыс берушіге рұқсаттың қолданылу мерзімі аяқталғанға дейін, жазбаша түрде атқарылған жұмыс туралы ақпаратты ұсыну қажет.</w:t>
      </w:r>
    </w:p>
    <w:p w:rsidR="004C1CC1" w:rsidRDefault="004C1CC1" w:rsidP="004C1CC1">
      <w:pPr>
        <w:spacing w:after="0"/>
        <w:jc w:val="both"/>
      </w:pPr>
      <w:r>
        <w:rPr>
          <w:color w:val="000000"/>
          <w:sz w:val="28"/>
        </w:rPr>
        <w:t xml:space="preserve">       Басшы (уәкiлеттi тұлға)________________________________________________ </w:t>
      </w:r>
    </w:p>
    <w:p w:rsidR="004C1CC1" w:rsidRDefault="004C1CC1" w:rsidP="004C1CC1">
      <w:pPr>
        <w:spacing w:after="0"/>
        <w:jc w:val="both"/>
      </w:pPr>
      <w:r>
        <w:rPr>
          <w:color w:val="000000"/>
          <w:sz w:val="28"/>
        </w:rPr>
        <w:t xml:space="preserve">       (тегi, аты, әкесiнiң аты (болған жағдайда) </w:t>
      </w:r>
    </w:p>
    <w:p w:rsidR="004C1CC1" w:rsidRDefault="004C1CC1" w:rsidP="004C1CC1">
      <w:pPr>
        <w:spacing w:after="0"/>
        <w:jc w:val="both"/>
      </w:pPr>
      <w:r>
        <w:rPr>
          <w:color w:val="000000"/>
          <w:sz w:val="28"/>
        </w:rPr>
        <w:t>      (электрондық-цифрлық қолтаңба)</w:t>
      </w:r>
    </w:p>
    <w:p w:rsidR="00343D9E" w:rsidRDefault="00343D9E">
      <w:bookmarkStart w:id="31" w:name="_GoBack"/>
      <w:bookmarkEnd w:id="31"/>
    </w:p>
    <w:sectPr w:rsidR="00343D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88B"/>
    <w:rsid w:val="00343D9E"/>
    <w:rsid w:val="004C1CC1"/>
    <w:rsid w:val="008F5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0225A-4538-4063-8E24-044C834F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CC1"/>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3218</Words>
  <Characters>18344</Characters>
  <Application>Microsoft Office Word</Application>
  <DocSecurity>0</DocSecurity>
  <Lines>152</Lines>
  <Paragraphs>43</Paragraphs>
  <ScaleCrop>false</ScaleCrop>
  <Company>SPecialiST RePack</Company>
  <LinksUpToDate>false</LinksUpToDate>
  <CharactersWithSpaces>21519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dc:creator>
  <cp:keywords/>
  <dc:description/>
  <cp:lastModifiedBy>ОРГ</cp:lastModifiedBy>
  <cp:revision>2</cp:revision>
  <dcterms:created xsi:type="dcterms:W3CDTF">2020-07-16T05:17:00Z</dcterms:created>
  <dcterms:modified xsi:type="dcterms:W3CDTF">2020-07-16T05:17:00Z</dcterms:modified>
</cp:coreProperties>
</file>